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EF958" w14:textId="77777777" w:rsidR="007F54B7" w:rsidRDefault="007F54B7" w:rsidP="007F54B7">
      <w:pPr>
        <w:rPr>
          <w:b/>
          <w:u w:val="single"/>
        </w:rPr>
      </w:pPr>
    </w:p>
    <w:p w14:paraId="21D07FB6" w14:textId="77777777" w:rsidR="007F54B7" w:rsidRDefault="007F54B7" w:rsidP="007F54B7">
      <w:pPr>
        <w:rPr>
          <w:b/>
          <w:u w:val="single"/>
        </w:rPr>
      </w:pPr>
    </w:p>
    <w:p w14:paraId="56C01B51" w14:textId="77777777" w:rsidR="007F54B7" w:rsidRDefault="007F54B7" w:rsidP="007F54B7">
      <w:pPr>
        <w:rPr>
          <w:b/>
          <w:u w:val="single"/>
        </w:rPr>
      </w:pPr>
    </w:p>
    <w:p w14:paraId="22E4E717" w14:textId="77777777" w:rsidR="007F54B7" w:rsidRDefault="007F54B7" w:rsidP="007F54B7">
      <w:pPr>
        <w:jc w:val="center"/>
        <w:rPr>
          <w:b/>
          <w:u w:val="single"/>
        </w:rPr>
      </w:pPr>
    </w:p>
    <w:p w14:paraId="42823014" w14:textId="77777777" w:rsidR="007F54B7" w:rsidRDefault="007F54B7" w:rsidP="007F54B7">
      <w:pPr>
        <w:jc w:val="center"/>
        <w:rPr>
          <w:b/>
          <w:u w:val="single"/>
        </w:rPr>
      </w:pPr>
    </w:p>
    <w:p w14:paraId="177B3720" w14:textId="77777777" w:rsidR="007F54B7" w:rsidRDefault="007F54B7" w:rsidP="007F54B7">
      <w:pPr>
        <w:jc w:val="center"/>
        <w:rPr>
          <w:b/>
          <w:u w:val="single"/>
        </w:rPr>
      </w:pPr>
    </w:p>
    <w:p w14:paraId="6CFE8184" w14:textId="77777777" w:rsidR="007F54B7" w:rsidRDefault="007F54B7" w:rsidP="007F54B7">
      <w:pPr>
        <w:jc w:val="center"/>
        <w:rPr>
          <w:b/>
          <w:u w:val="single"/>
        </w:rPr>
      </w:pPr>
    </w:p>
    <w:p w14:paraId="7ABB9C50" w14:textId="77777777" w:rsidR="007F54B7" w:rsidRDefault="007F54B7" w:rsidP="007F54B7">
      <w:pPr>
        <w:jc w:val="center"/>
        <w:rPr>
          <w:b/>
          <w:u w:val="single"/>
        </w:rPr>
      </w:pPr>
    </w:p>
    <w:p w14:paraId="0A68908B" w14:textId="77777777" w:rsidR="007F54B7" w:rsidRDefault="007F54B7" w:rsidP="007F54B7">
      <w:pPr>
        <w:jc w:val="center"/>
        <w:rPr>
          <w:b/>
          <w:u w:val="single"/>
        </w:rPr>
      </w:pPr>
    </w:p>
    <w:p w14:paraId="687DD220" w14:textId="77777777" w:rsidR="007F54B7" w:rsidRDefault="007F54B7" w:rsidP="007F54B7">
      <w:pPr>
        <w:jc w:val="center"/>
        <w:rPr>
          <w:b/>
          <w:u w:val="single"/>
        </w:rPr>
      </w:pPr>
    </w:p>
    <w:p w14:paraId="3DF30737" w14:textId="77777777" w:rsidR="007F54B7" w:rsidRPr="003961D7" w:rsidRDefault="007F54B7" w:rsidP="007F54B7">
      <w:pPr>
        <w:ind w:left="709" w:hanging="709"/>
        <w:jc w:val="center"/>
        <w:rPr>
          <w:b/>
          <w:spacing w:val="-3"/>
          <w:sz w:val="26"/>
        </w:rPr>
      </w:pPr>
      <w:smartTag w:uri="urn:schemas-microsoft-com:office:smarttags" w:element="PlaceName">
        <w:r w:rsidRPr="003961D7">
          <w:rPr>
            <w:b/>
            <w:spacing w:val="-3"/>
            <w:sz w:val="26"/>
          </w:rPr>
          <w:t>HURTWOOD</w:t>
        </w:r>
      </w:smartTag>
      <w:r w:rsidRPr="003961D7">
        <w:rPr>
          <w:b/>
          <w:spacing w:val="-3"/>
          <w:sz w:val="26"/>
        </w:rPr>
        <w:t xml:space="preserve"> </w:t>
      </w:r>
      <w:smartTag w:uri="urn:schemas-microsoft-com:office:smarttags" w:element="PlaceName">
        <w:r w:rsidRPr="003961D7">
          <w:rPr>
            <w:b/>
            <w:spacing w:val="-3"/>
            <w:sz w:val="26"/>
          </w:rPr>
          <w:t>HOUSE</w:t>
        </w:r>
      </w:smartTag>
    </w:p>
    <w:p w14:paraId="2F68B0E8" w14:textId="77777777" w:rsidR="007F54B7" w:rsidRPr="003961D7" w:rsidRDefault="007F54B7" w:rsidP="007F54B7">
      <w:pPr>
        <w:ind w:left="709" w:hanging="709"/>
        <w:jc w:val="center"/>
        <w:rPr>
          <w:b/>
          <w:spacing w:val="-3"/>
          <w:sz w:val="26"/>
        </w:rPr>
      </w:pPr>
    </w:p>
    <w:p w14:paraId="5E578BA5" w14:textId="77777777" w:rsidR="007F54B7" w:rsidRPr="003961D7" w:rsidRDefault="007F54B7" w:rsidP="007F54B7">
      <w:pPr>
        <w:jc w:val="center"/>
        <w:rPr>
          <w:b/>
        </w:rPr>
      </w:pPr>
    </w:p>
    <w:p w14:paraId="5F953133" w14:textId="77777777" w:rsidR="007F54B7" w:rsidRPr="003961D7" w:rsidRDefault="007F54B7" w:rsidP="007F54B7">
      <w:pPr>
        <w:jc w:val="center"/>
        <w:rPr>
          <w:b/>
        </w:rPr>
      </w:pPr>
    </w:p>
    <w:p w14:paraId="798D5FD2" w14:textId="77777777" w:rsidR="007F54B7" w:rsidRPr="003961D7" w:rsidRDefault="007F54B7" w:rsidP="007F54B7">
      <w:pPr>
        <w:jc w:val="center"/>
        <w:rPr>
          <w:b/>
        </w:rPr>
      </w:pPr>
    </w:p>
    <w:p w14:paraId="3FA1E384" w14:textId="77777777" w:rsidR="007F54B7" w:rsidRPr="003961D7" w:rsidRDefault="007F54B7" w:rsidP="007F54B7">
      <w:pPr>
        <w:jc w:val="center"/>
        <w:rPr>
          <w:b/>
        </w:rPr>
      </w:pPr>
    </w:p>
    <w:p w14:paraId="40A20BE8" w14:textId="77777777" w:rsidR="007F54B7" w:rsidRPr="003961D7" w:rsidRDefault="007F54B7" w:rsidP="007F54B7">
      <w:pPr>
        <w:jc w:val="center"/>
        <w:rPr>
          <w:b/>
        </w:rPr>
      </w:pPr>
    </w:p>
    <w:p w14:paraId="23AF8BAA" w14:textId="77777777" w:rsidR="007F54B7" w:rsidRPr="003961D7" w:rsidRDefault="007F54B7" w:rsidP="007F54B7">
      <w:pPr>
        <w:jc w:val="center"/>
        <w:rPr>
          <w:b/>
        </w:rPr>
      </w:pPr>
    </w:p>
    <w:p w14:paraId="208DBE12" w14:textId="77777777" w:rsidR="007F54B7" w:rsidRPr="003961D7" w:rsidRDefault="007F54B7" w:rsidP="007F54B7">
      <w:pPr>
        <w:jc w:val="center"/>
        <w:rPr>
          <w:b/>
        </w:rPr>
      </w:pPr>
    </w:p>
    <w:p w14:paraId="78C16CB0" w14:textId="77777777" w:rsidR="007F54B7" w:rsidRPr="003961D7" w:rsidRDefault="007F54B7" w:rsidP="007F54B7">
      <w:pPr>
        <w:jc w:val="center"/>
        <w:rPr>
          <w:b/>
        </w:rPr>
      </w:pPr>
    </w:p>
    <w:p w14:paraId="2F7385F6" w14:textId="77777777" w:rsidR="007F54B7" w:rsidRPr="003961D7" w:rsidRDefault="007F54B7" w:rsidP="007F54B7">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7DE7091A" w14:textId="77777777" w:rsidR="007F54B7" w:rsidRPr="003961D7" w:rsidRDefault="007F54B7" w:rsidP="007F54B7">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23552960" w14:textId="77777777" w:rsidR="007F54B7" w:rsidRPr="003961D7" w:rsidRDefault="007F54B7" w:rsidP="007F54B7">
      <w:pPr>
        <w:pStyle w:val="Caption"/>
        <w:framePr w:wrap="auto"/>
      </w:pPr>
      <w:r w:rsidRPr="003961D7">
        <w:rPr>
          <w:rFonts w:cs="Arial"/>
          <w:szCs w:val="24"/>
        </w:rPr>
        <w:t>Curriculum Policy</w:t>
      </w:r>
      <w:r w:rsidRPr="003961D7">
        <w:t xml:space="preserve"> </w:t>
      </w:r>
    </w:p>
    <w:p w14:paraId="15211654" w14:textId="77777777" w:rsidR="007F54B7" w:rsidRPr="003961D7" w:rsidRDefault="007F54B7" w:rsidP="007F54B7">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31624ED0" w14:textId="77777777" w:rsidR="007F54B7" w:rsidRPr="003961D7" w:rsidRDefault="007F54B7" w:rsidP="007F54B7">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2376412E" w14:textId="77777777" w:rsidR="007F54B7" w:rsidRPr="003961D7" w:rsidRDefault="007F54B7" w:rsidP="007F54B7">
      <w:pPr>
        <w:rPr>
          <w:b/>
        </w:rPr>
      </w:pPr>
    </w:p>
    <w:p w14:paraId="0AAF3D5C" w14:textId="77777777" w:rsidR="007F54B7" w:rsidRPr="003961D7" w:rsidRDefault="007F54B7" w:rsidP="007F54B7">
      <w:pPr>
        <w:suppressAutoHyphens/>
        <w:ind w:left="709" w:hanging="709"/>
        <w:jc w:val="both"/>
        <w:rPr>
          <w:spacing w:val="-3"/>
          <w:lang w:val="en-US"/>
        </w:rPr>
      </w:pPr>
    </w:p>
    <w:tbl>
      <w:tblPr>
        <w:tblpPr w:leftFromText="180" w:rightFromText="180" w:vertAnchor="text" w:horzAnchor="margin" w:tblpY="67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1541"/>
        <w:gridCol w:w="3081"/>
        <w:gridCol w:w="3081"/>
      </w:tblGrid>
      <w:tr w:rsidR="007F54B7" w:rsidRPr="003961D7" w14:paraId="7356C32C" w14:textId="77777777" w:rsidTr="00C05C58">
        <w:tc>
          <w:tcPr>
            <w:tcW w:w="1540" w:type="dxa"/>
          </w:tcPr>
          <w:p w14:paraId="7FD19602" w14:textId="77777777" w:rsidR="007F54B7" w:rsidRPr="003961D7" w:rsidRDefault="007F54B7" w:rsidP="00C05C58">
            <w:pPr>
              <w:jc w:val="center"/>
              <w:rPr>
                <w:color w:val="808080"/>
              </w:rPr>
            </w:pPr>
            <w:r w:rsidRPr="003961D7">
              <w:rPr>
                <w:color w:val="808080"/>
              </w:rPr>
              <w:t>Reviewed</w:t>
            </w:r>
          </w:p>
        </w:tc>
        <w:tc>
          <w:tcPr>
            <w:tcW w:w="1541" w:type="dxa"/>
          </w:tcPr>
          <w:p w14:paraId="2674D5A5" w14:textId="77777777" w:rsidR="007F54B7" w:rsidRPr="003961D7" w:rsidRDefault="007F54B7" w:rsidP="00C05C58">
            <w:pPr>
              <w:rPr>
                <w:color w:val="808080"/>
              </w:rPr>
            </w:pPr>
            <w:r w:rsidRPr="003961D7">
              <w:rPr>
                <w:color w:val="808080"/>
              </w:rPr>
              <w:t>By</w:t>
            </w:r>
          </w:p>
        </w:tc>
        <w:tc>
          <w:tcPr>
            <w:tcW w:w="3081" w:type="dxa"/>
          </w:tcPr>
          <w:p w14:paraId="6B34EBC9" w14:textId="77777777" w:rsidR="007F54B7" w:rsidRPr="003961D7" w:rsidRDefault="007F54B7" w:rsidP="00E452BE">
            <w:pPr>
              <w:jc w:val="center"/>
              <w:rPr>
                <w:color w:val="808080"/>
              </w:rPr>
            </w:pPr>
            <w:r w:rsidRPr="003961D7">
              <w:rPr>
                <w:color w:val="808080"/>
              </w:rPr>
              <w:t>Last reviewed</w:t>
            </w:r>
          </w:p>
        </w:tc>
        <w:tc>
          <w:tcPr>
            <w:tcW w:w="3081" w:type="dxa"/>
          </w:tcPr>
          <w:p w14:paraId="68467DD8" w14:textId="77777777" w:rsidR="007F54B7" w:rsidRPr="003961D7" w:rsidRDefault="007F54B7" w:rsidP="00E452BE">
            <w:pPr>
              <w:jc w:val="center"/>
              <w:rPr>
                <w:color w:val="808080"/>
              </w:rPr>
            </w:pPr>
            <w:r w:rsidRPr="003961D7">
              <w:rPr>
                <w:color w:val="808080"/>
              </w:rPr>
              <w:t>Last modified</w:t>
            </w:r>
          </w:p>
        </w:tc>
      </w:tr>
      <w:tr w:rsidR="007F54B7" w:rsidRPr="003961D7" w14:paraId="50E3D100" w14:textId="77777777" w:rsidTr="00C05C58">
        <w:trPr>
          <w:trHeight w:val="273"/>
        </w:trPr>
        <w:tc>
          <w:tcPr>
            <w:tcW w:w="1540" w:type="dxa"/>
          </w:tcPr>
          <w:p w14:paraId="628A6AEA" w14:textId="77777777" w:rsidR="007F54B7" w:rsidRPr="003961D7" w:rsidRDefault="007F54B7" w:rsidP="00C05C58">
            <w:r w:rsidRPr="003961D7">
              <w:t>Annually</w:t>
            </w:r>
          </w:p>
        </w:tc>
        <w:tc>
          <w:tcPr>
            <w:tcW w:w="1541" w:type="dxa"/>
          </w:tcPr>
          <w:p w14:paraId="73347DA1" w14:textId="77777777" w:rsidR="007F54B7" w:rsidRPr="003961D7" w:rsidRDefault="007F54B7" w:rsidP="00C05C58">
            <w:r w:rsidRPr="003961D7">
              <w:t>SMT</w:t>
            </w:r>
          </w:p>
        </w:tc>
        <w:tc>
          <w:tcPr>
            <w:tcW w:w="3081" w:type="dxa"/>
          </w:tcPr>
          <w:p w14:paraId="3FC47589" w14:textId="77777777" w:rsidR="007F54B7" w:rsidRPr="003961D7" w:rsidRDefault="007E60CC" w:rsidP="009A60B1">
            <w:pPr>
              <w:jc w:val="center"/>
            </w:pPr>
            <w:r w:rsidRPr="003961D7">
              <w:t>May 202</w:t>
            </w:r>
            <w:r w:rsidR="00E97E30" w:rsidRPr="003961D7">
              <w:t>6</w:t>
            </w:r>
          </w:p>
        </w:tc>
        <w:tc>
          <w:tcPr>
            <w:tcW w:w="3081" w:type="dxa"/>
          </w:tcPr>
          <w:p w14:paraId="6EDDDFE9" w14:textId="77777777" w:rsidR="007F54B7" w:rsidRPr="003961D7" w:rsidRDefault="00AE3860" w:rsidP="009A60B1">
            <w:pPr>
              <w:jc w:val="center"/>
            </w:pPr>
            <w:r w:rsidRPr="003961D7">
              <w:t>May 202</w:t>
            </w:r>
            <w:r w:rsidR="00E97E30" w:rsidRPr="003961D7">
              <w:t>6</w:t>
            </w:r>
          </w:p>
        </w:tc>
      </w:tr>
    </w:tbl>
    <w:p w14:paraId="4ED5C172" w14:textId="77777777" w:rsidR="007F54B7" w:rsidRPr="003961D7" w:rsidRDefault="007F54B7" w:rsidP="007F54B7">
      <w:pPr>
        <w:suppressAutoHyphens/>
        <w:ind w:left="709" w:hanging="709"/>
        <w:jc w:val="both"/>
        <w:rPr>
          <w:spacing w:val="-3"/>
          <w:lang w:val="en-US"/>
        </w:rPr>
        <w:sectPr w:rsidR="007F54B7" w:rsidRPr="003961D7" w:rsidSect="00CB01EE">
          <w:footerReference w:type="default" r:id="rId10"/>
          <w:pgSz w:w="11907" w:h="16840"/>
          <w:pgMar w:top="1440" w:right="1440" w:bottom="540" w:left="1440" w:header="720" w:footer="720" w:gutter="0"/>
          <w:cols w:space="720"/>
        </w:sectPr>
      </w:pPr>
    </w:p>
    <w:p w14:paraId="796B0116" w14:textId="77777777" w:rsidR="007F54B7" w:rsidRPr="003961D7" w:rsidRDefault="007F54B7" w:rsidP="007F54B7">
      <w:pPr>
        <w:tabs>
          <w:tab w:val="center" w:pos="4513"/>
        </w:tabs>
        <w:suppressAutoHyphens/>
        <w:jc w:val="center"/>
        <w:rPr>
          <w:rFonts w:cs="Arial"/>
          <w:b/>
          <w:spacing w:val="-3"/>
          <w:sz w:val="24"/>
        </w:rPr>
      </w:pPr>
      <w:smartTag w:uri="urn:schemas-microsoft-com:office:smarttags" w:element="PlaceName">
        <w:r w:rsidRPr="003961D7">
          <w:rPr>
            <w:rFonts w:cs="Arial"/>
            <w:b/>
            <w:spacing w:val="-3"/>
            <w:sz w:val="24"/>
          </w:rPr>
          <w:lastRenderedPageBreak/>
          <w:t>HURTWOOD</w:t>
        </w:r>
      </w:smartTag>
      <w:r w:rsidRPr="003961D7">
        <w:rPr>
          <w:rFonts w:cs="Arial"/>
          <w:b/>
          <w:spacing w:val="-3"/>
          <w:sz w:val="24"/>
        </w:rPr>
        <w:t xml:space="preserve"> </w:t>
      </w:r>
      <w:smartTag w:uri="urn:schemas-microsoft-com:office:smarttags" w:element="PlaceName">
        <w:r w:rsidRPr="003961D7">
          <w:rPr>
            <w:rFonts w:cs="Arial"/>
            <w:b/>
            <w:spacing w:val="-3"/>
            <w:sz w:val="24"/>
          </w:rPr>
          <w:t>HOUSE</w:t>
        </w:r>
      </w:smartTag>
    </w:p>
    <w:p w14:paraId="19159E8F" w14:textId="77777777" w:rsidR="007F54B7" w:rsidRPr="003961D7" w:rsidRDefault="007F54B7" w:rsidP="007F54B7">
      <w:pPr>
        <w:tabs>
          <w:tab w:val="center" w:pos="4513"/>
        </w:tabs>
        <w:suppressAutoHyphens/>
        <w:jc w:val="center"/>
        <w:rPr>
          <w:rFonts w:cs="Arial"/>
          <w:b/>
          <w:spacing w:val="-3"/>
          <w:sz w:val="24"/>
        </w:rPr>
      </w:pPr>
    </w:p>
    <w:p w14:paraId="6D708746" w14:textId="77777777" w:rsidR="007F54B7" w:rsidRPr="003961D7" w:rsidRDefault="007F54B7" w:rsidP="007F54B7">
      <w:pPr>
        <w:pStyle w:val="BodyText"/>
        <w:jc w:val="center"/>
        <w:rPr>
          <w:rFonts w:cs="Arial"/>
          <w:b/>
          <w:bCs/>
          <w:sz w:val="24"/>
          <w:szCs w:val="24"/>
        </w:rPr>
      </w:pPr>
      <w:r w:rsidRPr="003961D7">
        <w:rPr>
          <w:rFonts w:cs="Arial"/>
          <w:b/>
          <w:bCs/>
          <w:sz w:val="24"/>
          <w:szCs w:val="24"/>
        </w:rPr>
        <w:t>CURRICULUM POLICY STATEMENT</w:t>
      </w:r>
    </w:p>
    <w:p w14:paraId="11027288" w14:textId="77777777" w:rsidR="007F54B7" w:rsidRPr="003961D7" w:rsidRDefault="007F54B7" w:rsidP="007F54B7">
      <w:pPr>
        <w:rPr>
          <w:rFonts w:cs="Arial"/>
          <w:b/>
          <w:sz w:val="24"/>
          <w:szCs w:val="24"/>
          <w:u w:val="single"/>
        </w:rPr>
      </w:pPr>
    </w:p>
    <w:p w14:paraId="25F086AD" w14:textId="77777777" w:rsidR="00EE67A5" w:rsidRPr="003961D7" w:rsidRDefault="00EE67A5" w:rsidP="00EE67A5">
      <w:pPr>
        <w:spacing w:line="256" w:lineRule="auto"/>
        <w:rPr>
          <w:rFonts w:eastAsia="Aptos" w:cs="Arial"/>
          <w:szCs w:val="22"/>
        </w:rPr>
      </w:pPr>
      <w:r w:rsidRPr="003961D7">
        <w:rPr>
          <w:rFonts w:eastAsia="Aptos" w:cs="Arial"/>
          <w:szCs w:val="22"/>
        </w:rPr>
        <w:t>The following School policies, procedures and resource materials are relevant to this policy:</w:t>
      </w:r>
    </w:p>
    <w:p w14:paraId="176B6854" w14:textId="77777777" w:rsidR="00EE67A5" w:rsidRPr="003961D7" w:rsidRDefault="00EE67A5" w:rsidP="00EE67A5">
      <w:pPr>
        <w:spacing w:line="256" w:lineRule="auto"/>
        <w:rPr>
          <w:rFonts w:eastAsia="Aptos" w:cs="Arial"/>
          <w:szCs w:val="22"/>
        </w:rPr>
      </w:pPr>
    </w:p>
    <w:p w14:paraId="0E8E0AF4" w14:textId="77777777" w:rsidR="002315EF" w:rsidRPr="003961D7" w:rsidRDefault="002315EF" w:rsidP="002315EF">
      <w:pPr>
        <w:numPr>
          <w:ilvl w:val="0"/>
          <w:numId w:val="13"/>
        </w:numPr>
        <w:jc w:val="both"/>
        <w:rPr>
          <w:rFonts w:cs="Arial"/>
          <w:szCs w:val="22"/>
        </w:rPr>
      </w:pPr>
      <w:r w:rsidRPr="003961D7">
        <w:rPr>
          <w:rFonts w:cs="Arial"/>
          <w:szCs w:val="22"/>
        </w:rPr>
        <w:t>Teaching and Learning Policy</w:t>
      </w:r>
    </w:p>
    <w:p w14:paraId="7A46DB19" w14:textId="77777777" w:rsidR="00814382" w:rsidRPr="003961D7" w:rsidRDefault="002315EF" w:rsidP="002315EF">
      <w:pPr>
        <w:numPr>
          <w:ilvl w:val="0"/>
          <w:numId w:val="13"/>
        </w:numPr>
        <w:jc w:val="both"/>
        <w:rPr>
          <w:rFonts w:cs="Arial"/>
          <w:szCs w:val="22"/>
        </w:rPr>
      </w:pPr>
      <w:r w:rsidRPr="003961D7">
        <w:rPr>
          <w:rFonts w:cs="Arial"/>
          <w:szCs w:val="22"/>
        </w:rPr>
        <w:t xml:space="preserve">Gifted and Talented Policy </w:t>
      </w:r>
    </w:p>
    <w:p w14:paraId="0B505196" w14:textId="77777777" w:rsidR="002315EF" w:rsidRPr="003961D7" w:rsidRDefault="002315EF" w:rsidP="002315EF">
      <w:pPr>
        <w:numPr>
          <w:ilvl w:val="0"/>
          <w:numId w:val="13"/>
        </w:numPr>
        <w:jc w:val="both"/>
        <w:rPr>
          <w:rFonts w:cs="Arial"/>
          <w:szCs w:val="22"/>
        </w:rPr>
      </w:pPr>
      <w:r w:rsidRPr="003961D7">
        <w:rPr>
          <w:rFonts w:cs="Arial"/>
          <w:szCs w:val="22"/>
        </w:rPr>
        <w:t>SEND Policy</w:t>
      </w:r>
    </w:p>
    <w:p w14:paraId="23569294" w14:textId="77777777" w:rsidR="002315EF" w:rsidRPr="003961D7" w:rsidRDefault="002315EF" w:rsidP="002315EF">
      <w:pPr>
        <w:numPr>
          <w:ilvl w:val="0"/>
          <w:numId w:val="13"/>
        </w:numPr>
        <w:jc w:val="both"/>
        <w:rPr>
          <w:rFonts w:cs="Arial"/>
          <w:szCs w:val="22"/>
        </w:rPr>
      </w:pPr>
      <w:r w:rsidRPr="003961D7">
        <w:rPr>
          <w:rFonts w:cs="Arial"/>
          <w:szCs w:val="22"/>
        </w:rPr>
        <w:t>ESOL Policy</w:t>
      </w:r>
    </w:p>
    <w:p w14:paraId="4B41FC40" w14:textId="77777777" w:rsidR="002315EF" w:rsidRPr="003961D7" w:rsidRDefault="002315EF" w:rsidP="002315EF">
      <w:pPr>
        <w:numPr>
          <w:ilvl w:val="0"/>
          <w:numId w:val="13"/>
        </w:numPr>
        <w:jc w:val="both"/>
        <w:rPr>
          <w:rFonts w:cs="Arial"/>
          <w:szCs w:val="22"/>
        </w:rPr>
      </w:pPr>
      <w:r w:rsidRPr="003961D7">
        <w:rPr>
          <w:rFonts w:cs="Arial"/>
          <w:szCs w:val="22"/>
        </w:rPr>
        <w:t>PSHEE Policy</w:t>
      </w:r>
    </w:p>
    <w:p w14:paraId="3D76FDD7" w14:textId="77777777" w:rsidR="002315EF" w:rsidRPr="003961D7" w:rsidRDefault="002315EF" w:rsidP="002315EF">
      <w:pPr>
        <w:numPr>
          <w:ilvl w:val="0"/>
          <w:numId w:val="13"/>
        </w:numPr>
        <w:jc w:val="both"/>
        <w:rPr>
          <w:rFonts w:cs="Arial"/>
          <w:szCs w:val="22"/>
        </w:rPr>
      </w:pPr>
      <w:r w:rsidRPr="003961D7">
        <w:rPr>
          <w:rFonts w:cs="Arial"/>
          <w:szCs w:val="22"/>
        </w:rPr>
        <w:t>RSE Policy</w:t>
      </w:r>
    </w:p>
    <w:p w14:paraId="18F4EBBD" w14:textId="77777777" w:rsidR="002315EF" w:rsidRPr="003961D7" w:rsidRDefault="002315EF" w:rsidP="002315EF">
      <w:pPr>
        <w:numPr>
          <w:ilvl w:val="0"/>
          <w:numId w:val="13"/>
        </w:numPr>
        <w:jc w:val="both"/>
        <w:rPr>
          <w:rFonts w:cs="Arial"/>
          <w:szCs w:val="22"/>
        </w:rPr>
      </w:pPr>
      <w:r w:rsidRPr="003961D7">
        <w:rPr>
          <w:rFonts w:cs="Arial"/>
          <w:szCs w:val="22"/>
        </w:rPr>
        <w:t>Marking Policy</w:t>
      </w:r>
    </w:p>
    <w:p w14:paraId="070461D8" w14:textId="77777777" w:rsidR="002315EF" w:rsidRPr="003961D7" w:rsidRDefault="002315EF" w:rsidP="002315EF">
      <w:pPr>
        <w:numPr>
          <w:ilvl w:val="0"/>
          <w:numId w:val="13"/>
        </w:numPr>
        <w:jc w:val="both"/>
        <w:rPr>
          <w:rFonts w:cs="Arial"/>
          <w:szCs w:val="22"/>
        </w:rPr>
      </w:pPr>
      <w:r w:rsidRPr="003961D7">
        <w:rPr>
          <w:rFonts w:cs="Arial"/>
          <w:szCs w:val="22"/>
        </w:rPr>
        <w:t>Higher Education Advice and Careers Policy.</w:t>
      </w:r>
    </w:p>
    <w:p w14:paraId="4E2A4714" w14:textId="77777777" w:rsidR="002315EF" w:rsidRPr="003961D7" w:rsidRDefault="002315EF" w:rsidP="00E0779B">
      <w:pPr>
        <w:jc w:val="both"/>
        <w:rPr>
          <w:rFonts w:cs="Arial"/>
          <w:szCs w:val="22"/>
        </w:rPr>
      </w:pPr>
    </w:p>
    <w:p w14:paraId="46F5992A" w14:textId="77777777" w:rsidR="006E4FB0" w:rsidRPr="003961D7" w:rsidRDefault="007F54B7" w:rsidP="00E0779B">
      <w:pPr>
        <w:jc w:val="both"/>
        <w:rPr>
          <w:rFonts w:cs="Arial"/>
          <w:szCs w:val="22"/>
        </w:rPr>
      </w:pPr>
      <w:r w:rsidRPr="003961D7">
        <w:rPr>
          <w:rFonts w:cs="Arial"/>
          <w:szCs w:val="22"/>
        </w:rPr>
        <w:t xml:space="preserve">Hurtwood House aims </w:t>
      </w:r>
      <w:r w:rsidR="00E0350F" w:rsidRPr="003961D7">
        <w:rPr>
          <w:rFonts w:cs="Arial"/>
          <w:szCs w:val="22"/>
        </w:rPr>
        <w:t>to provide a broad, well-planned and balanced curriculum which is accessible to every student irrespective of gender, ethnicity or ability.</w:t>
      </w:r>
      <w:r w:rsidRPr="003961D7">
        <w:rPr>
          <w:rFonts w:cs="Arial"/>
          <w:szCs w:val="22"/>
        </w:rPr>
        <w:t xml:space="preserve"> </w:t>
      </w:r>
      <w:r w:rsidR="006E4FB0" w:rsidRPr="003961D7">
        <w:rPr>
          <w:rFonts w:cs="Arial"/>
          <w:szCs w:val="22"/>
        </w:rPr>
        <w:t xml:space="preserve"> In particular, the curriculum has been designed in order to meet the following school aims:</w:t>
      </w:r>
    </w:p>
    <w:p w14:paraId="5701C45C" w14:textId="77777777" w:rsidR="006E4FB0" w:rsidRPr="003961D7" w:rsidRDefault="006E4FB0" w:rsidP="00E0779B">
      <w:pPr>
        <w:jc w:val="both"/>
        <w:rPr>
          <w:rFonts w:cs="Arial"/>
          <w:szCs w:val="22"/>
        </w:rPr>
      </w:pPr>
    </w:p>
    <w:p w14:paraId="79D6F108" w14:textId="77777777" w:rsidR="006E4FB0" w:rsidRPr="003961D7" w:rsidRDefault="006E4FB0" w:rsidP="006E4FB0">
      <w:pPr>
        <w:numPr>
          <w:ilvl w:val="0"/>
          <w:numId w:val="9"/>
        </w:numPr>
        <w:overflowPunct/>
        <w:autoSpaceDE/>
        <w:autoSpaceDN/>
        <w:adjustRightInd/>
        <w:spacing w:after="200" w:line="276" w:lineRule="auto"/>
        <w:textAlignment w:val="auto"/>
        <w:rPr>
          <w:rFonts w:cs="Arial"/>
          <w:szCs w:val="22"/>
        </w:rPr>
      </w:pPr>
      <w:r w:rsidRPr="003961D7">
        <w:rPr>
          <w:rFonts w:cs="Arial"/>
          <w:szCs w:val="22"/>
        </w:rPr>
        <w:t>To provide a balanced curriculum which values academic, creative and practical knowledge and skills equally</w:t>
      </w:r>
    </w:p>
    <w:p w14:paraId="45E9CA86" w14:textId="77777777" w:rsidR="006E4FB0" w:rsidRPr="003961D7" w:rsidRDefault="006E4FB0" w:rsidP="006E4FB0">
      <w:pPr>
        <w:numPr>
          <w:ilvl w:val="0"/>
          <w:numId w:val="9"/>
        </w:numPr>
        <w:overflowPunct/>
        <w:autoSpaceDE/>
        <w:autoSpaceDN/>
        <w:adjustRightInd/>
        <w:spacing w:after="200" w:line="276" w:lineRule="auto"/>
        <w:textAlignment w:val="auto"/>
        <w:rPr>
          <w:rFonts w:cs="Arial"/>
          <w:szCs w:val="22"/>
        </w:rPr>
      </w:pPr>
      <w:r w:rsidRPr="003961D7">
        <w:rPr>
          <w:rFonts w:cs="Arial"/>
          <w:szCs w:val="22"/>
        </w:rPr>
        <w:t>To encourage each student to reach their potential through small, mixed ability classes, an awareness of individual learning needs and an emphasis on study skills and support</w:t>
      </w:r>
    </w:p>
    <w:p w14:paraId="350B5205" w14:textId="77777777" w:rsidR="006E4FB0" w:rsidRPr="003961D7" w:rsidRDefault="006E4FB0" w:rsidP="00DE3C9F">
      <w:pPr>
        <w:numPr>
          <w:ilvl w:val="0"/>
          <w:numId w:val="9"/>
        </w:numPr>
        <w:overflowPunct/>
        <w:autoSpaceDE/>
        <w:autoSpaceDN/>
        <w:adjustRightInd/>
        <w:spacing w:after="200" w:line="276" w:lineRule="auto"/>
        <w:textAlignment w:val="auto"/>
        <w:rPr>
          <w:rFonts w:cs="Arial"/>
          <w:szCs w:val="22"/>
        </w:rPr>
      </w:pPr>
      <w:r w:rsidRPr="003961D7">
        <w:rPr>
          <w:rFonts w:cs="Arial"/>
          <w:szCs w:val="22"/>
        </w:rPr>
        <w:t>To develop independence, self-discipline and good behaviour by guiding students to take responsibility for their own learning and development in and out of school time.</w:t>
      </w:r>
    </w:p>
    <w:p w14:paraId="0E564D68" w14:textId="77777777" w:rsidR="007F073D" w:rsidRPr="003961D7" w:rsidRDefault="00E0350F" w:rsidP="00E0779B">
      <w:pPr>
        <w:jc w:val="both"/>
        <w:rPr>
          <w:rFonts w:cs="Arial"/>
          <w:szCs w:val="22"/>
        </w:rPr>
      </w:pPr>
      <w:r w:rsidRPr="003961D7">
        <w:rPr>
          <w:rFonts w:cs="Arial"/>
          <w:szCs w:val="22"/>
        </w:rPr>
        <w:t>We are committed to providing a rigorous academic education which engages students in both the content of courses and the process of learning; which fosters intellectual curiosity and independent learning; and which provides a foundation for progression into higher education or the workplace.</w:t>
      </w:r>
      <w:r w:rsidR="00E0779B" w:rsidRPr="003961D7">
        <w:rPr>
          <w:rFonts w:cs="Arial"/>
          <w:szCs w:val="22"/>
        </w:rPr>
        <w:t xml:space="preserve">  </w:t>
      </w:r>
    </w:p>
    <w:p w14:paraId="1FE43C1D" w14:textId="77777777" w:rsidR="007F073D" w:rsidRPr="003961D7" w:rsidRDefault="007F073D" w:rsidP="00E0779B">
      <w:pPr>
        <w:jc w:val="both"/>
        <w:rPr>
          <w:rFonts w:cs="Arial"/>
          <w:szCs w:val="22"/>
        </w:rPr>
      </w:pPr>
    </w:p>
    <w:p w14:paraId="11E2FA42" w14:textId="77777777" w:rsidR="007F54B7" w:rsidRPr="003961D7" w:rsidRDefault="00E0779B" w:rsidP="00E0779B">
      <w:pPr>
        <w:jc w:val="both"/>
        <w:rPr>
          <w:rFonts w:cs="Arial"/>
          <w:szCs w:val="22"/>
        </w:rPr>
      </w:pPr>
      <w:r w:rsidRPr="003961D7">
        <w:rPr>
          <w:rFonts w:cs="Arial"/>
          <w:szCs w:val="22"/>
        </w:rPr>
        <w:t xml:space="preserve">The curriculum has been developed to allow all students, (including those with learning difficulties or English as an additional language) to access the </w:t>
      </w:r>
      <w:r w:rsidR="000378A6" w:rsidRPr="003961D7">
        <w:rPr>
          <w:rFonts w:cs="Arial"/>
          <w:szCs w:val="22"/>
        </w:rPr>
        <w:t>eight</w:t>
      </w:r>
      <w:r w:rsidRPr="003961D7">
        <w:rPr>
          <w:rFonts w:cs="Arial"/>
          <w:szCs w:val="22"/>
        </w:rPr>
        <w:t xml:space="preserve"> areas of experience as defined in the ISSR: </w:t>
      </w:r>
      <w:r w:rsidR="00C80C23" w:rsidRPr="003961D7">
        <w:rPr>
          <w:rFonts w:cs="Arial"/>
          <w:szCs w:val="22"/>
        </w:rPr>
        <w:t>Part</w:t>
      </w:r>
      <w:r w:rsidR="00C80C23" w:rsidRPr="003961D7">
        <w:rPr>
          <w:rFonts w:cs="Arial"/>
          <w:color w:val="FF0000"/>
          <w:szCs w:val="22"/>
        </w:rPr>
        <w:t xml:space="preserve"> </w:t>
      </w:r>
      <w:r w:rsidR="005728D8" w:rsidRPr="003961D7">
        <w:rPr>
          <w:rFonts w:cs="Arial"/>
          <w:szCs w:val="22"/>
        </w:rPr>
        <w:t>1</w:t>
      </w:r>
      <w:r w:rsidR="00C80C23" w:rsidRPr="003961D7">
        <w:rPr>
          <w:rFonts w:cs="Arial"/>
          <w:szCs w:val="22"/>
        </w:rPr>
        <w:t xml:space="preserve"> - </w:t>
      </w:r>
      <w:r w:rsidRPr="003961D7">
        <w:rPr>
          <w:rFonts w:cs="Arial"/>
          <w:szCs w:val="22"/>
        </w:rPr>
        <w:t>Quality of Education</w:t>
      </w:r>
      <w:r w:rsidR="005728D8" w:rsidRPr="003961D7">
        <w:rPr>
          <w:rFonts w:cs="Arial"/>
          <w:szCs w:val="22"/>
        </w:rPr>
        <w:t>.</w:t>
      </w:r>
    </w:p>
    <w:p w14:paraId="4BA761A9" w14:textId="77777777" w:rsidR="00E0779B" w:rsidRPr="003961D7" w:rsidRDefault="00E0779B" w:rsidP="00E0779B">
      <w:pPr>
        <w:jc w:val="both"/>
        <w:rPr>
          <w:rFonts w:cs="Arial"/>
          <w:szCs w:val="22"/>
        </w:rPr>
      </w:pPr>
    </w:p>
    <w:p w14:paraId="6F5A6643" w14:textId="77777777" w:rsidR="00E0779B" w:rsidRPr="003961D7" w:rsidRDefault="00E0779B" w:rsidP="00E0779B">
      <w:pPr>
        <w:numPr>
          <w:ilvl w:val="0"/>
          <w:numId w:val="6"/>
        </w:numPr>
        <w:jc w:val="both"/>
        <w:rPr>
          <w:rFonts w:cs="Arial"/>
          <w:szCs w:val="22"/>
        </w:rPr>
      </w:pPr>
      <w:r w:rsidRPr="003961D7">
        <w:rPr>
          <w:rFonts w:cs="Arial"/>
          <w:szCs w:val="22"/>
        </w:rPr>
        <w:t>Linguistic</w:t>
      </w:r>
    </w:p>
    <w:p w14:paraId="7A11F852" w14:textId="77777777" w:rsidR="00E0779B" w:rsidRPr="003961D7" w:rsidRDefault="00E0779B" w:rsidP="00E0779B">
      <w:pPr>
        <w:numPr>
          <w:ilvl w:val="0"/>
          <w:numId w:val="6"/>
        </w:numPr>
        <w:jc w:val="both"/>
        <w:rPr>
          <w:rFonts w:cs="Arial"/>
          <w:szCs w:val="22"/>
        </w:rPr>
      </w:pPr>
      <w:r w:rsidRPr="003961D7">
        <w:rPr>
          <w:rFonts w:cs="Arial"/>
          <w:szCs w:val="22"/>
        </w:rPr>
        <w:t>Mathematical</w:t>
      </w:r>
    </w:p>
    <w:p w14:paraId="1E7055DB" w14:textId="77777777" w:rsidR="00E0779B" w:rsidRPr="003961D7" w:rsidRDefault="00E0779B" w:rsidP="00E0779B">
      <w:pPr>
        <w:numPr>
          <w:ilvl w:val="0"/>
          <w:numId w:val="6"/>
        </w:numPr>
        <w:jc w:val="both"/>
        <w:rPr>
          <w:rFonts w:cs="Arial"/>
          <w:szCs w:val="22"/>
        </w:rPr>
      </w:pPr>
      <w:r w:rsidRPr="003961D7">
        <w:rPr>
          <w:rFonts w:cs="Arial"/>
          <w:szCs w:val="22"/>
        </w:rPr>
        <w:t>Scientific</w:t>
      </w:r>
    </w:p>
    <w:p w14:paraId="569A73F8" w14:textId="77777777" w:rsidR="00E0779B" w:rsidRPr="003961D7" w:rsidRDefault="00E0779B" w:rsidP="00E0779B">
      <w:pPr>
        <w:numPr>
          <w:ilvl w:val="0"/>
          <w:numId w:val="6"/>
        </w:numPr>
        <w:jc w:val="both"/>
        <w:rPr>
          <w:rFonts w:cs="Arial"/>
          <w:szCs w:val="22"/>
        </w:rPr>
      </w:pPr>
      <w:r w:rsidRPr="003961D7">
        <w:rPr>
          <w:rFonts w:cs="Arial"/>
          <w:szCs w:val="22"/>
        </w:rPr>
        <w:t>Technological</w:t>
      </w:r>
    </w:p>
    <w:p w14:paraId="7E5FE0E2" w14:textId="77777777" w:rsidR="00E0779B" w:rsidRPr="003961D7" w:rsidRDefault="00E0779B" w:rsidP="00E0779B">
      <w:pPr>
        <w:numPr>
          <w:ilvl w:val="0"/>
          <w:numId w:val="6"/>
        </w:numPr>
        <w:jc w:val="both"/>
        <w:rPr>
          <w:rFonts w:cs="Arial"/>
          <w:szCs w:val="22"/>
        </w:rPr>
      </w:pPr>
      <w:r w:rsidRPr="003961D7">
        <w:rPr>
          <w:rFonts w:cs="Arial"/>
          <w:szCs w:val="22"/>
        </w:rPr>
        <w:t>Human and social</w:t>
      </w:r>
    </w:p>
    <w:p w14:paraId="3F433E9B" w14:textId="77777777" w:rsidR="00E0779B" w:rsidRPr="003961D7" w:rsidRDefault="00E0779B" w:rsidP="00E0779B">
      <w:pPr>
        <w:numPr>
          <w:ilvl w:val="0"/>
          <w:numId w:val="6"/>
        </w:numPr>
        <w:jc w:val="both"/>
        <w:rPr>
          <w:rFonts w:cs="Arial"/>
          <w:szCs w:val="22"/>
        </w:rPr>
      </w:pPr>
      <w:r w:rsidRPr="003961D7">
        <w:rPr>
          <w:rFonts w:cs="Arial"/>
          <w:szCs w:val="22"/>
        </w:rPr>
        <w:t>Physical</w:t>
      </w:r>
    </w:p>
    <w:p w14:paraId="11C58792" w14:textId="77777777" w:rsidR="00E0779B" w:rsidRPr="003961D7" w:rsidRDefault="00E0779B" w:rsidP="00E0779B">
      <w:pPr>
        <w:numPr>
          <w:ilvl w:val="0"/>
          <w:numId w:val="6"/>
        </w:numPr>
        <w:jc w:val="both"/>
        <w:rPr>
          <w:rFonts w:cs="Arial"/>
          <w:szCs w:val="22"/>
        </w:rPr>
      </w:pPr>
      <w:r w:rsidRPr="003961D7">
        <w:rPr>
          <w:rFonts w:cs="Arial"/>
          <w:szCs w:val="22"/>
        </w:rPr>
        <w:t>Aesthetic and Creative</w:t>
      </w:r>
    </w:p>
    <w:p w14:paraId="61EE958C" w14:textId="77777777" w:rsidR="000378A6" w:rsidRPr="003961D7" w:rsidRDefault="000378A6" w:rsidP="00E0779B">
      <w:pPr>
        <w:numPr>
          <w:ilvl w:val="0"/>
          <w:numId w:val="6"/>
        </w:numPr>
        <w:jc w:val="both"/>
        <w:rPr>
          <w:rFonts w:cs="Arial"/>
          <w:szCs w:val="22"/>
        </w:rPr>
      </w:pPr>
      <w:r w:rsidRPr="003961D7">
        <w:rPr>
          <w:rFonts w:cs="Arial"/>
          <w:szCs w:val="22"/>
        </w:rPr>
        <w:t>Speaking, listening, literacy and numeracy.</w:t>
      </w:r>
    </w:p>
    <w:p w14:paraId="18EC0DD4" w14:textId="77777777" w:rsidR="000378A6" w:rsidRPr="003961D7" w:rsidRDefault="000378A6" w:rsidP="00587D23">
      <w:pPr>
        <w:jc w:val="both"/>
        <w:rPr>
          <w:rFonts w:cs="Arial"/>
          <w:b/>
          <w:szCs w:val="22"/>
        </w:rPr>
      </w:pPr>
    </w:p>
    <w:p w14:paraId="32DB3C0F" w14:textId="77777777" w:rsidR="000B3F70" w:rsidRPr="003961D7" w:rsidRDefault="00BC1C20" w:rsidP="00587D23">
      <w:pPr>
        <w:jc w:val="both"/>
        <w:rPr>
          <w:rFonts w:cs="Arial"/>
          <w:b/>
          <w:szCs w:val="22"/>
        </w:rPr>
      </w:pPr>
      <w:r w:rsidRPr="003961D7">
        <w:rPr>
          <w:rFonts w:cs="Arial"/>
          <w:b/>
          <w:szCs w:val="22"/>
        </w:rPr>
        <w:t>SMSC</w:t>
      </w:r>
      <w:r w:rsidR="002A3897" w:rsidRPr="003961D7">
        <w:rPr>
          <w:rFonts w:cs="Arial"/>
          <w:b/>
          <w:szCs w:val="22"/>
        </w:rPr>
        <w:t xml:space="preserve"> and FBV</w:t>
      </w:r>
    </w:p>
    <w:p w14:paraId="1F9BCE36" w14:textId="77777777" w:rsidR="00BC1C20" w:rsidRPr="003961D7" w:rsidRDefault="00BC1C20" w:rsidP="00587D23">
      <w:pPr>
        <w:jc w:val="both"/>
        <w:rPr>
          <w:rFonts w:cs="Arial"/>
          <w:szCs w:val="22"/>
        </w:rPr>
      </w:pPr>
    </w:p>
    <w:p w14:paraId="3742C163" w14:textId="77777777" w:rsidR="002A3897" w:rsidRPr="003961D7" w:rsidRDefault="000E394E" w:rsidP="00587D23">
      <w:pPr>
        <w:jc w:val="both"/>
        <w:rPr>
          <w:rFonts w:cs="Arial"/>
          <w:szCs w:val="22"/>
        </w:rPr>
      </w:pPr>
      <w:r w:rsidRPr="003961D7">
        <w:rPr>
          <w:rFonts w:cs="Arial"/>
          <w:szCs w:val="22"/>
        </w:rPr>
        <w:t>Through its curriculum provision, Hurtwood House commits to meeting the expect</w:t>
      </w:r>
      <w:r w:rsidR="009F35B0" w:rsidRPr="003961D7">
        <w:rPr>
          <w:rFonts w:cs="Arial"/>
          <w:szCs w:val="22"/>
        </w:rPr>
        <w:t>ations set with regards to the spiritual, moral, social and c</w:t>
      </w:r>
      <w:r w:rsidRPr="003961D7">
        <w:rPr>
          <w:rFonts w:cs="Arial"/>
          <w:szCs w:val="22"/>
        </w:rPr>
        <w:t xml:space="preserve">ultural </w:t>
      </w:r>
      <w:r w:rsidR="009F35B0" w:rsidRPr="003961D7">
        <w:rPr>
          <w:rFonts w:cs="Arial"/>
          <w:szCs w:val="22"/>
        </w:rPr>
        <w:t xml:space="preserve">(SMSC) </w:t>
      </w:r>
      <w:r w:rsidRPr="003961D7">
        <w:rPr>
          <w:rFonts w:cs="Arial"/>
          <w:szCs w:val="22"/>
        </w:rPr>
        <w:t>development of our students.  The school actively promotes the fundamental British values of</w:t>
      </w:r>
      <w:r w:rsidR="002A3897" w:rsidRPr="003961D7">
        <w:rPr>
          <w:rFonts w:cs="Arial"/>
          <w:szCs w:val="22"/>
        </w:rPr>
        <w:t>:</w:t>
      </w:r>
    </w:p>
    <w:p w14:paraId="1701CFA7" w14:textId="77777777" w:rsidR="002A3897" w:rsidRPr="003961D7" w:rsidRDefault="000E394E" w:rsidP="002A3897">
      <w:pPr>
        <w:numPr>
          <w:ilvl w:val="0"/>
          <w:numId w:val="14"/>
        </w:numPr>
        <w:jc w:val="both"/>
        <w:rPr>
          <w:rFonts w:cs="Arial"/>
          <w:szCs w:val="22"/>
        </w:rPr>
      </w:pPr>
      <w:r w:rsidRPr="003961D7">
        <w:rPr>
          <w:rFonts w:cs="Arial"/>
          <w:b/>
          <w:bCs/>
          <w:szCs w:val="22"/>
        </w:rPr>
        <w:t>democracy</w:t>
      </w:r>
      <w:r w:rsidRPr="003961D7">
        <w:rPr>
          <w:rFonts w:cs="Arial"/>
          <w:szCs w:val="22"/>
        </w:rPr>
        <w:t xml:space="preserve">, </w:t>
      </w:r>
    </w:p>
    <w:p w14:paraId="3B880798" w14:textId="77777777" w:rsidR="002A3897" w:rsidRPr="003961D7" w:rsidRDefault="000E394E" w:rsidP="002A3897">
      <w:pPr>
        <w:numPr>
          <w:ilvl w:val="0"/>
          <w:numId w:val="14"/>
        </w:numPr>
        <w:jc w:val="both"/>
        <w:rPr>
          <w:rFonts w:cs="Arial"/>
          <w:szCs w:val="22"/>
        </w:rPr>
      </w:pPr>
      <w:r w:rsidRPr="003961D7">
        <w:rPr>
          <w:rFonts w:cs="Arial"/>
          <w:szCs w:val="22"/>
        </w:rPr>
        <w:t xml:space="preserve">the </w:t>
      </w:r>
      <w:r w:rsidRPr="003961D7">
        <w:rPr>
          <w:rFonts w:cs="Arial"/>
          <w:b/>
          <w:bCs/>
          <w:szCs w:val="22"/>
        </w:rPr>
        <w:t>rule of law</w:t>
      </w:r>
      <w:r w:rsidRPr="003961D7">
        <w:rPr>
          <w:rFonts w:cs="Arial"/>
          <w:szCs w:val="22"/>
        </w:rPr>
        <w:t xml:space="preserve">, </w:t>
      </w:r>
    </w:p>
    <w:p w14:paraId="6C982875" w14:textId="77777777" w:rsidR="002A3897" w:rsidRPr="003961D7" w:rsidRDefault="000E394E" w:rsidP="002A3897">
      <w:pPr>
        <w:numPr>
          <w:ilvl w:val="0"/>
          <w:numId w:val="14"/>
        </w:numPr>
        <w:jc w:val="both"/>
        <w:rPr>
          <w:rFonts w:cs="Arial"/>
          <w:szCs w:val="22"/>
        </w:rPr>
      </w:pPr>
      <w:r w:rsidRPr="003961D7">
        <w:rPr>
          <w:rFonts w:cs="Arial"/>
          <w:b/>
          <w:bCs/>
          <w:szCs w:val="22"/>
        </w:rPr>
        <w:t>individual liberty</w:t>
      </w:r>
      <w:r w:rsidRPr="003961D7">
        <w:rPr>
          <w:rFonts w:cs="Arial"/>
          <w:szCs w:val="22"/>
        </w:rPr>
        <w:t xml:space="preserve"> and </w:t>
      </w:r>
    </w:p>
    <w:p w14:paraId="24551355" w14:textId="77777777" w:rsidR="002A3897" w:rsidRPr="003961D7" w:rsidRDefault="000E394E" w:rsidP="002A3897">
      <w:pPr>
        <w:numPr>
          <w:ilvl w:val="0"/>
          <w:numId w:val="14"/>
        </w:numPr>
        <w:jc w:val="both"/>
        <w:rPr>
          <w:rFonts w:cs="Arial"/>
          <w:szCs w:val="22"/>
        </w:rPr>
      </w:pPr>
      <w:r w:rsidRPr="003961D7">
        <w:rPr>
          <w:rFonts w:cs="Arial"/>
          <w:b/>
          <w:bCs/>
          <w:szCs w:val="22"/>
        </w:rPr>
        <w:t>mutual respect and tolerance of those with different faiths and beliefs</w:t>
      </w:r>
      <w:r w:rsidRPr="003961D7">
        <w:rPr>
          <w:rFonts w:cs="Arial"/>
          <w:szCs w:val="22"/>
        </w:rPr>
        <w:t xml:space="preserve">.  </w:t>
      </w:r>
    </w:p>
    <w:p w14:paraId="6ED35D0C" w14:textId="77777777" w:rsidR="002A3897" w:rsidRPr="003961D7" w:rsidRDefault="002A3897" w:rsidP="00587D23">
      <w:pPr>
        <w:jc w:val="both"/>
        <w:rPr>
          <w:rFonts w:cs="Arial"/>
          <w:szCs w:val="22"/>
        </w:rPr>
      </w:pPr>
    </w:p>
    <w:p w14:paraId="3DA585E7" w14:textId="77777777" w:rsidR="003351C4" w:rsidRPr="003961D7" w:rsidRDefault="003351C4" w:rsidP="00587D23">
      <w:pPr>
        <w:jc w:val="both"/>
        <w:rPr>
          <w:rFonts w:cs="Arial"/>
          <w:szCs w:val="22"/>
        </w:rPr>
      </w:pPr>
      <w:r w:rsidRPr="003961D7">
        <w:rPr>
          <w:rFonts w:cs="Arial"/>
          <w:szCs w:val="22"/>
        </w:rPr>
        <w:t xml:space="preserve">The school curriculum, particularly through the PSHEE programme </w:t>
      </w:r>
      <w:r w:rsidRPr="003961D7">
        <w:rPr>
          <w:rFonts w:cs="Arial"/>
          <w:i/>
          <w:iCs/>
          <w:szCs w:val="22"/>
        </w:rPr>
        <w:t>(see PSHEE programme)</w:t>
      </w:r>
      <w:r w:rsidRPr="003961D7">
        <w:rPr>
          <w:rFonts w:cs="Arial"/>
          <w:szCs w:val="22"/>
        </w:rPr>
        <w:t xml:space="preserve">, and the wider activities in the school ensure that students understand the strengths and disadvantages of </w:t>
      </w:r>
      <w:r w:rsidRPr="003961D7">
        <w:rPr>
          <w:rFonts w:cs="Arial"/>
          <w:szCs w:val="22"/>
        </w:rPr>
        <w:lastRenderedPageBreak/>
        <w:t>democracy and how the law works in the UK in contrast with other forms of government.  We ensure that students have a voice (through elected House Councils, the School council, feedback mechanisms and questionnaires) that is listened to, helping them understand how democracy works.  The Life Skills department uses opportunities such as local or general elections to hold mock elections and understand the strengths and mechanisms of the process.  The House Debating competition also provides students with an opportunity to learn how to argue and defend points of view.  Students within the school environment readily encounter peers and staff of different faith backgrounds.</w:t>
      </w:r>
    </w:p>
    <w:p w14:paraId="120EC22B" w14:textId="77777777" w:rsidR="003351C4" w:rsidRPr="003961D7" w:rsidRDefault="003351C4" w:rsidP="00587D23">
      <w:pPr>
        <w:jc w:val="both"/>
        <w:rPr>
          <w:rFonts w:cs="Arial"/>
          <w:szCs w:val="22"/>
        </w:rPr>
      </w:pPr>
    </w:p>
    <w:p w14:paraId="5B3B9787" w14:textId="77777777" w:rsidR="00587D23" w:rsidRPr="003961D7" w:rsidRDefault="000E394E" w:rsidP="00587D23">
      <w:pPr>
        <w:jc w:val="both"/>
        <w:rPr>
          <w:rFonts w:cs="Arial"/>
          <w:szCs w:val="22"/>
        </w:rPr>
      </w:pPr>
      <w:r w:rsidRPr="003961D7">
        <w:rPr>
          <w:rFonts w:cs="Arial"/>
          <w:szCs w:val="22"/>
        </w:rPr>
        <w:t xml:space="preserve">Through the curriculum, the school will </w:t>
      </w:r>
      <w:r w:rsidR="002A3897" w:rsidRPr="003961D7">
        <w:rPr>
          <w:rFonts w:cs="Arial"/>
          <w:szCs w:val="22"/>
        </w:rPr>
        <w:t xml:space="preserve">also </w:t>
      </w:r>
      <w:r w:rsidRPr="003961D7">
        <w:rPr>
          <w:rFonts w:cs="Arial"/>
          <w:szCs w:val="22"/>
        </w:rPr>
        <w:t xml:space="preserve">ensure that principles are </w:t>
      </w:r>
      <w:r w:rsidR="00726CA4" w:rsidRPr="003961D7">
        <w:rPr>
          <w:rFonts w:cs="Arial"/>
          <w:szCs w:val="22"/>
        </w:rPr>
        <w:t xml:space="preserve">actively </w:t>
      </w:r>
      <w:r w:rsidRPr="003961D7">
        <w:rPr>
          <w:rFonts w:cs="Arial"/>
          <w:szCs w:val="22"/>
        </w:rPr>
        <w:t>promoted which:</w:t>
      </w:r>
    </w:p>
    <w:p w14:paraId="183100D2" w14:textId="77777777" w:rsidR="000E394E" w:rsidRPr="003961D7" w:rsidRDefault="000E394E" w:rsidP="00587D23">
      <w:pPr>
        <w:jc w:val="both"/>
        <w:rPr>
          <w:rFonts w:cs="Arial"/>
          <w:szCs w:val="22"/>
        </w:rPr>
      </w:pPr>
    </w:p>
    <w:p w14:paraId="2AF9258C" w14:textId="77777777" w:rsidR="002A3897" w:rsidRPr="003961D7" w:rsidRDefault="002A3897" w:rsidP="000E394E">
      <w:pPr>
        <w:numPr>
          <w:ilvl w:val="0"/>
          <w:numId w:val="11"/>
        </w:numPr>
        <w:jc w:val="both"/>
        <w:rPr>
          <w:rFonts w:cs="Arial"/>
          <w:szCs w:val="22"/>
        </w:rPr>
      </w:pPr>
      <w:r w:rsidRPr="003961D7">
        <w:rPr>
          <w:rFonts w:cs="Arial"/>
          <w:szCs w:val="22"/>
        </w:rPr>
        <w:t>challenge opinions or behaviours that are contrary to these fundamental British values;</w:t>
      </w:r>
    </w:p>
    <w:p w14:paraId="33223A9C" w14:textId="77777777" w:rsidR="000E394E" w:rsidRPr="003961D7" w:rsidRDefault="000E394E" w:rsidP="000E394E">
      <w:pPr>
        <w:numPr>
          <w:ilvl w:val="0"/>
          <w:numId w:val="11"/>
        </w:numPr>
        <w:jc w:val="both"/>
        <w:rPr>
          <w:rFonts w:cs="Arial"/>
          <w:szCs w:val="22"/>
        </w:rPr>
      </w:pPr>
      <w:r w:rsidRPr="003961D7">
        <w:rPr>
          <w:rFonts w:cs="Arial"/>
          <w:szCs w:val="22"/>
        </w:rPr>
        <w:t>enable students to develop their self-knowledge, self-esteem and self-confidence</w:t>
      </w:r>
      <w:r w:rsidR="00EE4608" w:rsidRPr="003961D7">
        <w:rPr>
          <w:rFonts w:cs="Arial"/>
          <w:szCs w:val="22"/>
        </w:rPr>
        <w:t>;</w:t>
      </w:r>
    </w:p>
    <w:p w14:paraId="432F48D7" w14:textId="77777777" w:rsidR="000E394E" w:rsidRPr="003961D7" w:rsidRDefault="000E394E" w:rsidP="000E394E">
      <w:pPr>
        <w:numPr>
          <w:ilvl w:val="0"/>
          <w:numId w:val="11"/>
        </w:numPr>
        <w:jc w:val="both"/>
        <w:rPr>
          <w:rFonts w:cs="Arial"/>
          <w:szCs w:val="22"/>
        </w:rPr>
      </w:pPr>
      <w:r w:rsidRPr="003961D7">
        <w:rPr>
          <w:rFonts w:cs="Arial"/>
          <w:szCs w:val="22"/>
        </w:rPr>
        <w:t>enable students to distinguish right from wrong and to respect the civil and criminal law of England</w:t>
      </w:r>
      <w:r w:rsidR="00EE4608" w:rsidRPr="003961D7">
        <w:rPr>
          <w:rFonts w:cs="Arial"/>
          <w:szCs w:val="22"/>
        </w:rPr>
        <w:t>;</w:t>
      </w:r>
    </w:p>
    <w:p w14:paraId="080A359A" w14:textId="77777777" w:rsidR="000E394E" w:rsidRPr="003961D7" w:rsidRDefault="000E394E" w:rsidP="000E394E">
      <w:pPr>
        <w:numPr>
          <w:ilvl w:val="0"/>
          <w:numId w:val="11"/>
        </w:numPr>
        <w:jc w:val="both"/>
        <w:rPr>
          <w:rFonts w:cs="Arial"/>
          <w:szCs w:val="22"/>
        </w:rPr>
      </w:pPr>
      <w:r w:rsidRPr="003961D7">
        <w:rPr>
          <w:rFonts w:cs="Arial"/>
          <w:szCs w:val="22"/>
        </w:rPr>
        <w:t xml:space="preserve">encourage students to accept responsibility for their behaviour, show initiative and understand how they can contribute positively to the lives of those living </w:t>
      </w:r>
      <w:r w:rsidR="00726CA4" w:rsidRPr="003961D7">
        <w:rPr>
          <w:rFonts w:cs="Arial"/>
          <w:szCs w:val="22"/>
        </w:rPr>
        <w:t>and working locally</w:t>
      </w:r>
      <w:r w:rsidRPr="003961D7">
        <w:rPr>
          <w:rFonts w:cs="Arial"/>
          <w:szCs w:val="22"/>
        </w:rPr>
        <w:t xml:space="preserve"> and </w:t>
      </w:r>
      <w:r w:rsidR="00EE4608" w:rsidRPr="003961D7">
        <w:rPr>
          <w:rFonts w:cs="Arial"/>
          <w:szCs w:val="22"/>
        </w:rPr>
        <w:t>to society more widely;</w:t>
      </w:r>
    </w:p>
    <w:p w14:paraId="0AB71217" w14:textId="77777777" w:rsidR="00EE4608" w:rsidRPr="003961D7" w:rsidRDefault="00EE4608" w:rsidP="000E394E">
      <w:pPr>
        <w:numPr>
          <w:ilvl w:val="0"/>
          <w:numId w:val="11"/>
        </w:numPr>
        <w:jc w:val="both"/>
        <w:rPr>
          <w:rFonts w:cs="Arial"/>
          <w:szCs w:val="22"/>
        </w:rPr>
      </w:pPr>
      <w:r w:rsidRPr="003961D7">
        <w:rPr>
          <w:rFonts w:cs="Arial"/>
          <w:szCs w:val="22"/>
        </w:rPr>
        <w:t>enable students to acquire a broad general knowledge of and respect for public institutions and services in England;</w:t>
      </w:r>
    </w:p>
    <w:p w14:paraId="2C3DB83A" w14:textId="77777777" w:rsidR="00EE4608" w:rsidRPr="003961D7" w:rsidRDefault="00EE4608" w:rsidP="000E394E">
      <w:pPr>
        <w:numPr>
          <w:ilvl w:val="0"/>
          <w:numId w:val="11"/>
        </w:numPr>
        <w:jc w:val="both"/>
        <w:rPr>
          <w:rFonts w:cs="Arial"/>
          <w:szCs w:val="22"/>
        </w:rPr>
      </w:pPr>
      <w:r w:rsidRPr="003961D7">
        <w:rPr>
          <w:rFonts w:cs="Arial"/>
          <w:szCs w:val="22"/>
        </w:rPr>
        <w:t>lead to further tolerance and harmony between different cultural traditions by enabling students to acquire an appreciation of and respect for their own and other cultures;</w:t>
      </w:r>
    </w:p>
    <w:p w14:paraId="56D14191" w14:textId="77777777" w:rsidR="00EE4608" w:rsidRPr="003961D7" w:rsidRDefault="00EE4608" w:rsidP="000E394E">
      <w:pPr>
        <w:numPr>
          <w:ilvl w:val="0"/>
          <w:numId w:val="11"/>
        </w:numPr>
        <w:jc w:val="both"/>
        <w:rPr>
          <w:rFonts w:cs="Arial"/>
          <w:szCs w:val="22"/>
        </w:rPr>
      </w:pPr>
      <w:r w:rsidRPr="003961D7">
        <w:rPr>
          <w:rFonts w:cs="Arial"/>
          <w:szCs w:val="22"/>
        </w:rPr>
        <w:t>encourage respect for other people, paying particular regard to the protected characteristics set out in the Equality Act 2010;</w:t>
      </w:r>
    </w:p>
    <w:p w14:paraId="34CD2FDE" w14:textId="77777777" w:rsidR="00EE4608" w:rsidRPr="003961D7" w:rsidRDefault="00EE4608" w:rsidP="000E394E">
      <w:pPr>
        <w:numPr>
          <w:ilvl w:val="0"/>
          <w:numId w:val="11"/>
        </w:numPr>
        <w:jc w:val="both"/>
        <w:rPr>
          <w:rFonts w:cs="Arial"/>
          <w:szCs w:val="22"/>
        </w:rPr>
      </w:pPr>
      <w:r w:rsidRPr="003961D7">
        <w:rPr>
          <w:rFonts w:cs="Arial"/>
          <w:szCs w:val="22"/>
        </w:rPr>
        <w:t>encourage respect for democracy and support for participation in the democratic processes, including respect for the basis on which the law is made and applied in England.</w:t>
      </w:r>
    </w:p>
    <w:p w14:paraId="3EB22978" w14:textId="77777777" w:rsidR="002A3897" w:rsidRPr="003961D7" w:rsidRDefault="002A3897" w:rsidP="002A3897">
      <w:pPr>
        <w:jc w:val="both"/>
        <w:rPr>
          <w:rFonts w:cs="Arial"/>
          <w:szCs w:val="22"/>
        </w:rPr>
      </w:pPr>
    </w:p>
    <w:p w14:paraId="53EDC7EB" w14:textId="77777777" w:rsidR="00EE4608" w:rsidRPr="003961D7" w:rsidRDefault="00EE4608" w:rsidP="00EE4608">
      <w:pPr>
        <w:jc w:val="both"/>
        <w:rPr>
          <w:rFonts w:cs="Arial"/>
          <w:szCs w:val="22"/>
        </w:rPr>
      </w:pPr>
      <w:r w:rsidRPr="003961D7">
        <w:rPr>
          <w:rFonts w:cs="Arial"/>
          <w:szCs w:val="22"/>
        </w:rPr>
        <w:t>Hurtwood House precludes the promotion of partisan political views in the teachin</w:t>
      </w:r>
      <w:r w:rsidR="001A0683" w:rsidRPr="003961D7">
        <w:rPr>
          <w:rFonts w:cs="Arial"/>
          <w:szCs w:val="22"/>
        </w:rPr>
        <w:t>g</w:t>
      </w:r>
      <w:r w:rsidRPr="003961D7">
        <w:rPr>
          <w:rFonts w:cs="Arial"/>
          <w:szCs w:val="22"/>
        </w:rPr>
        <w:t xml:space="preserve"> of any subject in the curriculum and takes such steps as are reasonably practicable to ensure that where political issues are brought to the attention of students they are offered a balanced presentation of opposing views:</w:t>
      </w:r>
    </w:p>
    <w:p w14:paraId="641B6EB7" w14:textId="77777777" w:rsidR="00EE4608" w:rsidRPr="003961D7" w:rsidRDefault="00EE4608" w:rsidP="00EE4608">
      <w:pPr>
        <w:jc w:val="both"/>
        <w:rPr>
          <w:rFonts w:cs="Arial"/>
          <w:szCs w:val="22"/>
        </w:rPr>
      </w:pPr>
    </w:p>
    <w:p w14:paraId="0B735559" w14:textId="77777777" w:rsidR="00EE4608" w:rsidRPr="003961D7" w:rsidRDefault="00EE4608" w:rsidP="00EE4608">
      <w:pPr>
        <w:numPr>
          <w:ilvl w:val="0"/>
          <w:numId w:val="12"/>
        </w:numPr>
        <w:jc w:val="both"/>
        <w:rPr>
          <w:rFonts w:cs="Arial"/>
          <w:szCs w:val="22"/>
        </w:rPr>
      </w:pPr>
      <w:r w:rsidRPr="003961D7">
        <w:rPr>
          <w:rFonts w:cs="Arial"/>
          <w:szCs w:val="22"/>
        </w:rPr>
        <w:t>while they are in school;</w:t>
      </w:r>
    </w:p>
    <w:p w14:paraId="629DFC44" w14:textId="77777777" w:rsidR="00EE4608" w:rsidRPr="003961D7" w:rsidRDefault="00EE4608" w:rsidP="00EE4608">
      <w:pPr>
        <w:numPr>
          <w:ilvl w:val="0"/>
          <w:numId w:val="12"/>
        </w:numPr>
        <w:jc w:val="both"/>
        <w:rPr>
          <w:rFonts w:cs="Arial"/>
          <w:szCs w:val="22"/>
        </w:rPr>
      </w:pPr>
      <w:r w:rsidRPr="003961D7">
        <w:rPr>
          <w:rFonts w:cs="Arial"/>
          <w:szCs w:val="22"/>
        </w:rPr>
        <w:t>while they are taking part in extra-curricular activities, trips or visits which are provided, organised by or on behalf of the school;</w:t>
      </w:r>
    </w:p>
    <w:p w14:paraId="61E39ABD" w14:textId="77777777" w:rsidR="00EE4608" w:rsidRPr="003961D7" w:rsidRDefault="00EE4608" w:rsidP="00EE4608">
      <w:pPr>
        <w:numPr>
          <w:ilvl w:val="0"/>
          <w:numId w:val="12"/>
        </w:numPr>
        <w:jc w:val="both"/>
        <w:rPr>
          <w:rFonts w:cs="Arial"/>
          <w:szCs w:val="22"/>
        </w:rPr>
      </w:pPr>
      <w:r w:rsidRPr="003961D7">
        <w:rPr>
          <w:rFonts w:cs="Arial"/>
          <w:szCs w:val="22"/>
        </w:rPr>
        <w:t>in the promotion at the school, including through the distribution of promotional material, of extra-curricular activities taking place at the school or elsewhere.</w:t>
      </w:r>
    </w:p>
    <w:p w14:paraId="73B41CEC" w14:textId="77777777" w:rsidR="00E0779B" w:rsidRPr="003961D7" w:rsidRDefault="00E0779B" w:rsidP="007F54B7">
      <w:pPr>
        <w:jc w:val="both"/>
        <w:rPr>
          <w:rFonts w:cs="Arial"/>
          <w:szCs w:val="22"/>
        </w:rPr>
      </w:pPr>
    </w:p>
    <w:p w14:paraId="5FC688E3" w14:textId="77777777" w:rsidR="007F54B7" w:rsidRPr="003961D7" w:rsidRDefault="007F54B7" w:rsidP="007F54B7">
      <w:pPr>
        <w:jc w:val="both"/>
        <w:rPr>
          <w:rFonts w:cs="Arial"/>
          <w:b/>
          <w:szCs w:val="22"/>
        </w:rPr>
      </w:pPr>
      <w:r w:rsidRPr="003961D7">
        <w:rPr>
          <w:rFonts w:cs="Arial"/>
          <w:b/>
          <w:szCs w:val="22"/>
        </w:rPr>
        <w:t>The A-Level Curriculum (2 year course):</w:t>
      </w:r>
    </w:p>
    <w:p w14:paraId="5E7E4FBE" w14:textId="77777777" w:rsidR="007F54B7" w:rsidRPr="003961D7" w:rsidRDefault="007F54B7" w:rsidP="007F54B7">
      <w:pPr>
        <w:jc w:val="both"/>
        <w:rPr>
          <w:rFonts w:cs="Arial"/>
          <w:szCs w:val="22"/>
        </w:rPr>
      </w:pPr>
    </w:p>
    <w:p w14:paraId="2EC61FB7" w14:textId="77777777" w:rsidR="00DD2B67" w:rsidRPr="003961D7" w:rsidRDefault="007F54B7" w:rsidP="00DD2B67">
      <w:pPr>
        <w:jc w:val="both"/>
        <w:rPr>
          <w:rFonts w:cs="Arial"/>
          <w:lang w:val="en"/>
        </w:rPr>
      </w:pPr>
      <w:r w:rsidRPr="003961D7">
        <w:rPr>
          <w:rFonts w:cs="Arial"/>
        </w:rPr>
        <w:t>The school offers a wide range of subjects, 2</w:t>
      </w:r>
      <w:r w:rsidR="00DA486D" w:rsidRPr="003961D7">
        <w:rPr>
          <w:rFonts w:cs="Arial"/>
        </w:rPr>
        <w:t>0</w:t>
      </w:r>
      <w:r w:rsidRPr="003961D7">
        <w:rPr>
          <w:rFonts w:cs="Arial"/>
        </w:rPr>
        <w:t xml:space="preserve"> in total, designed to accommodate the needs of today’s modern sixth former.  </w:t>
      </w:r>
      <w:r w:rsidR="00DE3C9F" w:rsidRPr="003961D7">
        <w:rPr>
          <w:rFonts w:cs="Arial"/>
        </w:rPr>
        <w:t xml:space="preserve">There is no </w:t>
      </w:r>
      <w:r w:rsidR="001A0683" w:rsidRPr="003961D7">
        <w:rPr>
          <w:rFonts w:cs="Arial"/>
        </w:rPr>
        <w:t>‘</w:t>
      </w:r>
      <w:r w:rsidR="00DE3C9F" w:rsidRPr="003961D7">
        <w:rPr>
          <w:rFonts w:cs="Arial"/>
        </w:rPr>
        <w:t>Options</w:t>
      </w:r>
      <w:r w:rsidR="001A0683" w:rsidRPr="003961D7">
        <w:rPr>
          <w:rFonts w:cs="Arial"/>
        </w:rPr>
        <w:t>’</w:t>
      </w:r>
      <w:r w:rsidR="00DE3C9F" w:rsidRPr="003961D7">
        <w:rPr>
          <w:rFonts w:cs="Arial"/>
        </w:rPr>
        <w:t xml:space="preserve"> structure </w:t>
      </w:r>
      <w:r w:rsidR="001A0683" w:rsidRPr="003961D7">
        <w:rPr>
          <w:rFonts w:cs="Arial"/>
        </w:rPr>
        <w:t>n</w:t>
      </w:r>
      <w:r w:rsidR="00DE3C9F" w:rsidRPr="003961D7">
        <w:rPr>
          <w:rFonts w:cs="Arial"/>
        </w:rPr>
        <w:t xml:space="preserve">or </w:t>
      </w:r>
      <w:r w:rsidR="001A0683" w:rsidRPr="003961D7">
        <w:rPr>
          <w:rFonts w:cs="Arial"/>
        </w:rPr>
        <w:t xml:space="preserve">any </w:t>
      </w:r>
      <w:r w:rsidR="00DE3C9F" w:rsidRPr="003961D7">
        <w:rPr>
          <w:rFonts w:cs="Arial"/>
        </w:rPr>
        <w:t xml:space="preserve">other constraint on subject choice.  </w:t>
      </w:r>
      <w:r w:rsidR="00DE3C9F" w:rsidRPr="003961D7">
        <w:rPr>
          <w:rFonts w:cs="Arial"/>
          <w:lang w:val="en"/>
        </w:rPr>
        <w:t xml:space="preserve">Students may opt for any combination of subjects which suit their </w:t>
      </w:r>
      <w:r w:rsidR="002315EF" w:rsidRPr="003961D7">
        <w:rPr>
          <w:rFonts w:cs="Arial"/>
          <w:lang w:val="en"/>
        </w:rPr>
        <w:t>interests,</w:t>
      </w:r>
      <w:r w:rsidR="00DE3C9F" w:rsidRPr="003961D7">
        <w:rPr>
          <w:rFonts w:cs="Arial"/>
          <w:lang w:val="en"/>
        </w:rPr>
        <w:t xml:space="preserve"> and which will ensure their pro</w:t>
      </w:r>
      <w:r w:rsidR="001A0683" w:rsidRPr="003961D7">
        <w:rPr>
          <w:rFonts w:cs="Arial"/>
          <w:lang w:val="en"/>
        </w:rPr>
        <w:t xml:space="preserve">gression after </w:t>
      </w:r>
      <w:r w:rsidR="00DE3C9F" w:rsidRPr="003961D7">
        <w:rPr>
          <w:rFonts w:cs="Arial"/>
          <w:lang w:val="en"/>
        </w:rPr>
        <w:t xml:space="preserve">Hurtwood. </w:t>
      </w:r>
    </w:p>
    <w:p w14:paraId="01BB7458" w14:textId="77777777" w:rsidR="00DD2B67" w:rsidRPr="003961D7" w:rsidRDefault="00DD2B67" w:rsidP="00DD2B67">
      <w:pPr>
        <w:jc w:val="both"/>
        <w:rPr>
          <w:rFonts w:cs="Arial"/>
          <w:lang w:val="en"/>
        </w:rPr>
      </w:pPr>
    </w:p>
    <w:p w14:paraId="0F6B04AD" w14:textId="77777777" w:rsidR="00DD2B67" w:rsidRPr="003961D7" w:rsidRDefault="00DD2B67" w:rsidP="00DD2B67">
      <w:pPr>
        <w:jc w:val="both"/>
        <w:rPr>
          <w:rFonts w:cs="Arial"/>
        </w:rPr>
      </w:pPr>
      <w:r w:rsidRPr="003961D7">
        <w:rPr>
          <w:rFonts w:cs="Arial"/>
        </w:rPr>
        <w:t xml:space="preserve">The school offers a fully linear A Level curriculum.  All A Level courses are studied over a two-year period with final assessment in the summer term of the second year.  Students do not sit any free-standing AS examinations at the end of the first year, although they are formally examined internally in both November and April of the first year in order to develop examination skills and ascertain progress. </w:t>
      </w:r>
    </w:p>
    <w:p w14:paraId="179F16E0" w14:textId="77777777" w:rsidR="00DD2B67" w:rsidRPr="003961D7" w:rsidRDefault="00DD2B67" w:rsidP="00DD2B67">
      <w:pPr>
        <w:jc w:val="both"/>
        <w:rPr>
          <w:rFonts w:cs="Arial"/>
        </w:rPr>
      </w:pPr>
    </w:p>
    <w:p w14:paraId="4D3D586E" w14:textId="77777777" w:rsidR="00DD2B67" w:rsidRPr="003961D7" w:rsidRDefault="00DD2B67" w:rsidP="00DD2B67">
      <w:pPr>
        <w:jc w:val="both"/>
        <w:rPr>
          <w:rFonts w:cs="Arial"/>
        </w:rPr>
      </w:pPr>
      <w:r w:rsidRPr="003961D7">
        <w:rPr>
          <w:rFonts w:cs="Arial"/>
        </w:rPr>
        <w:t xml:space="preserve">Students typically study three A Level courses, although </w:t>
      </w:r>
      <w:r w:rsidR="003444C2" w:rsidRPr="003961D7">
        <w:rPr>
          <w:rFonts w:cs="Arial"/>
        </w:rPr>
        <w:t>a small number of</w:t>
      </w:r>
      <w:r w:rsidRPr="003961D7">
        <w:rPr>
          <w:rFonts w:cs="Arial"/>
        </w:rPr>
        <w:t xml:space="preserve"> students do select four A </w:t>
      </w:r>
      <w:r w:rsidR="003444C2" w:rsidRPr="003961D7">
        <w:rPr>
          <w:rFonts w:cs="Arial"/>
        </w:rPr>
        <w:t>L</w:t>
      </w:r>
      <w:r w:rsidRPr="003961D7">
        <w:rPr>
          <w:rFonts w:cs="Arial"/>
        </w:rPr>
        <w:t>evel subjects in the first instance in order to allow them some flexibility as they decide on their three confirmed courses in the first few weeks of the term.</w:t>
      </w:r>
    </w:p>
    <w:p w14:paraId="4576519F" w14:textId="77777777" w:rsidR="00DD2B67" w:rsidRPr="003961D7" w:rsidRDefault="00DD2B67" w:rsidP="00DD2B67">
      <w:pPr>
        <w:jc w:val="both"/>
        <w:rPr>
          <w:rFonts w:cs="Arial"/>
          <w:lang w:val="en"/>
        </w:rPr>
      </w:pPr>
    </w:p>
    <w:p w14:paraId="67261C8C" w14:textId="77777777" w:rsidR="007F54B7" w:rsidRPr="003961D7" w:rsidRDefault="007F54B7" w:rsidP="00DD2B67">
      <w:pPr>
        <w:jc w:val="both"/>
        <w:rPr>
          <w:rFonts w:cs="Arial"/>
        </w:rPr>
      </w:pPr>
      <w:r w:rsidRPr="003961D7">
        <w:rPr>
          <w:rFonts w:cs="Arial"/>
        </w:rPr>
        <w:t>Hurtwood House recognises the benefit of teachers meeting their classes on</w:t>
      </w:r>
      <w:r w:rsidR="00E0779B" w:rsidRPr="003961D7">
        <w:rPr>
          <w:rFonts w:cs="Arial"/>
        </w:rPr>
        <w:t xml:space="preserve"> a daily basis and to this end </w:t>
      </w:r>
      <w:r w:rsidRPr="003961D7">
        <w:rPr>
          <w:rFonts w:cs="Arial"/>
        </w:rPr>
        <w:t>the timetable has been ar</w:t>
      </w:r>
      <w:r w:rsidR="00E0779B" w:rsidRPr="003961D7">
        <w:rPr>
          <w:rFonts w:cs="Arial"/>
        </w:rPr>
        <w:t>ranged to accommodate 70 minute</w:t>
      </w:r>
      <w:r w:rsidRPr="003961D7">
        <w:rPr>
          <w:rFonts w:cs="Arial"/>
        </w:rPr>
        <w:t xml:space="preserve"> lessons in each subject each day.</w:t>
      </w:r>
    </w:p>
    <w:p w14:paraId="3C221441" w14:textId="77777777" w:rsidR="007F54B7" w:rsidRPr="003961D7" w:rsidRDefault="007F54B7" w:rsidP="00DD2B67">
      <w:pPr>
        <w:jc w:val="both"/>
        <w:rPr>
          <w:rFonts w:cs="Arial"/>
        </w:rPr>
      </w:pPr>
    </w:p>
    <w:p w14:paraId="026FE2F3" w14:textId="77777777" w:rsidR="007F54B7" w:rsidRPr="003961D7" w:rsidRDefault="007F54B7" w:rsidP="007F54B7">
      <w:pPr>
        <w:jc w:val="both"/>
        <w:rPr>
          <w:rFonts w:cs="Arial"/>
          <w:szCs w:val="22"/>
        </w:rPr>
      </w:pPr>
      <w:r w:rsidRPr="003961D7">
        <w:rPr>
          <w:rFonts w:cs="Arial"/>
          <w:szCs w:val="22"/>
        </w:rPr>
        <w:t>The curriculum, and its delivery, aims to:</w:t>
      </w:r>
    </w:p>
    <w:p w14:paraId="196235E2" w14:textId="77777777" w:rsidR="007F54B7" w:rsidRPr="003961D7" w:rsidRDefault="007F54B7" w:rsidP="007F54B7">
      <w:pPr>
        <w:jc w:val="both"/>
        <w:rPr>
          <w:rFonts w:cs="Arial"/>
          <w:szCs w:val="22"/>
        </w:rPr>
      </w:pPr>
    </w:p>
    <w:p w14:paraId="67B9DC05" w14:textId="77777777" w:rsidR="007F54B7" w:rsidRPr="003961D7" w:rsidRDefault="007F54B7" w:rsidP="00742EDE">
      <w:pPr>
        <w:numPr>
          <w:ilvl w:val="0"/>
          <w:numId w:val="5"/>
        </w:numPr>
        <w:overflowPunct/>
        <w:autoSpaceDE/>
        <w:autoSpaceDN/>
        <w:adjustRightInd/>
        <w:jc w:val="both"/>
        <w:textAlignment w:val="auto"/>
        <w:rPr>
          <w:rFonts w:cs="Arial"/>
          <w:szCs w:val="22"/>
        </w:rPr>
      </w:pPr>
      <w:r w:rsidRPr="003961D7">
        <w:rPr>
          <w:rFonts w:cs="Arial"/>
          <w:szCs w:val="22"/>
        </w:rPr>
        <w:t>Provide a broad, interesting and challenging choice of subjects</w:t>
      </w:r>
    </w:p>
    <w:p w14:paraId="603A9025" w14:textId="77777777" w:rsidR="00850406" w:rsidRPr="003961D7" w:rsidRDefault="007F54B7" w:rsidP="00742EDE">
      <w:pPr>
        <w:numPr>
          <w:ilvl w:val="0"/>
          <w:numId w:val="5"/>
        </w:numPr>
        <w:overflowPunct/>
        <w:autoSpaceDE/>
        <w:autoSpaceDN/>
        <w:adjustRightInd/>
        <w:jc w:val="both"/>
        <w:textAlignment w:val="auto"/>
        <w:rPr>
          <w:rFonts w:cs="Arial"/>
          <w:szCs w:val="22"/>
        </w:rPr>
      </w:pPr>
      <w:r w:rsidRPr="003961D7">
        <w:rPr>
          <w:rFonts w:cs="Arial"/>
          <w:szCs w:val="22"/>
        </w:rPr>
        <w:lastRenderedPageBreak/>
        <w:t>Provide a staging post between school and university</w:t>
      </w:r>
    </w:p>
    <w:p w14:paraId="41B8BD99" w14:textId="77777777" w:rsidR="007F54B7" w:rsidRPr="003961D7" w:rsidRDefault="00850406" w:rsidP="00742EDE">
      <w:pPr>
        <w:numPr>
          <w:ilvl w:val="0"/>
          <w:numId w:val="5"/>
        </w:numPr>
        <w:overflowPunct/>
        <w:autoSpaceDE/>
        <w:autoSpaceDN/>
        <w:adjustRightInd/>
        <w:jc w:val="both"/>
        <w:textAlignment w:val="auto"/>
        <w:rPr>
          <w:rFonts w:cs="Arial"/>
          <w:szCs w:val="22"/>
        </w:rPr>
      </w:pPr>
      <w:r w:rsidRPr="003961D7">
        <w:rPr>
          <w:rFonts w:cs="Arial"/>
          <w:szCs w:val="22"/>
        </w:rPr>
        <w:t>Encourage aspirational choice</w:t>
      </w:r>
      <w:r w:rsidR="009776DB" w:rsidRPr="003961D7">
        <w:rPr>
          <w:rFonts w:cs="Arial"/>
          <w:szCs w:val="22"/>
        </w:rPr>
        <w:t>s</w:t>
      </w:r>
      <w:r w:rsidRPr="003961D7">
        <w:rPr>
          <w:rFonts w:cs="Arial"/>
          <w:szCs w:val="22"/>
        </w:rPr>
        <w:t xml:space="preserve"> and access to higher education or the workplac</w:t>
      </w:r>
      <w:r w:rsidR="00742EDE" w:rsidRPr="003961D7">
        <w:rPr>
          <w:rFonts w:cs="Arial"/>
          <w:szCs w:val="22"/>
        </w:rPr>
        <w:t>e</w:t>
      </w:r>
    </w:p>
    <w:p w14:paraId="674E6E79" w14:textId="77777777" w:rsidR="007F54B7" w:rsidRPr="003961D7" w:rsidRDefault="007F54B7" w:rsidP="00742EDE">
      <w:pPr>
        <w:numPr>
          <w:ilvl w:val="0"/>
          <w:numId w:val="5"/>
        </w:numPr>
        <w:overflowPunct/>
        <w:autoSpaceDE/>
        <w:autoSpaceDN/>
        <w:adjustRightInd/>
        <w:jc w:val="both"/>
        <w:textAlignment w:val="auto"/>
        <w:rPr>
          <w:rFonts w:cs="Arial"/>
          <w:szCs w:val="22"/>
        </w:rPr>
      </w:pPr>
      <w:r w:rsidRPr="003961D7">
        <w:rPr>
          <w:rFonts w:cs="Arial"/>
          <w:szCs w:val="22"/>
        </w:rPr>
        <w:t>Encourage independent learning and decision making</w:t>
      </w:r>
    </w:p>
    <w:p w14:paraId="46F0F445" w14:textId="77777777" w:rsidR="007F54B7" w:rsidRPr="003961D7" w:rsidRDefault="007F54B7" w:rsidP="007F54B7">
      <w:pPr>
        <w:numPr>
          <w:ilvl w:val="0"/>
          <w:numId w:val="5"/>
        </w:numPr>
        <w:overflowPunct/>
        <w:autoSpaceDE/>
        <w:autoSpaceDN/>
        <w:adjustRightInd/>
        <w:jc w:val="both"/>
        <w:textAlignment w:val="auto"/>
        <w:rPr>
          <w:rFonts w:cs="Arial"/>
          <w:szCs w:val="22"/>
        </w:rPr>
      </w:pPr>
      <w:r w:rsidRPr="003961D7">
        <w:rPr>
          <w:rFonts w:cs="Arial"/>
          <w:szCs w:val="22"/>
        </w:rPr>
        <w:t>Provide access to higher and continuing educatio</w:t>
      </w:r>
      <w:r w:rsidR="00742EDE" w:rsidRPr="003961D7">
        <w:rPr>
          <w:rFonts w:cs="Arial"/>
          <w:szCs w:val="22"/>
        </w:rPr>
        <w:t>n</w:t>
      </w:r>
    </w:p>
    <w:p w14:paraId="24D7CC84" w14:textId="77777777" w:rsidR="007F54B7" w:rsidRPr="003961D7" w:rsidRDefault="007F54B7" w:rsidP="007F54B7">
      <w:pPr>
        <w:numPr>
          <w:ilvl w:val="0"/>
          <w:numId w:val="5"/>
        </w:numPr>
        <w:overflowPunct/>
        <w:autoSpaceDE/>
        <w:autoSpaceDN/>
        <w:adjustRightInd/>
        <w:jc w:val="both"/>
        <w:textAlignment w:val="auto"/>
        <w:rPr>
          <w:rFonts w:cs="Arial"/>
          <w:szCs w:val="22"/>
        </w:rPr>
      </w:pPr>
      <w:r w:rsidRPr="003961D7">
        <w:rPr>
          <w:rFonts w:cs="Arial"/>
          <w:szCs w:val="22"/>
        </w:rPr>
        <w:t>Facilitate the acquisition of knowledge, skills and qualities which will help the student develop intellectually, emotionally, socially, morally and aesthetically so they may become independent, responsible, useful, thoughtful and considerate members of society</w:t>
      </w:r>
    </w:p>
    <w:p w14:paraId="05CDA871" w14:textId="77777777" w:rsidR="007F54B7" w:rsidRPr="003961D7" w:rsidRDefault="007F54B7" w:rsidP="00742EDE">
      <w:pPr>
        <w:numPr>
          <w:ilvl w:val="0"/>
          <w:numId w:val="5"/>
        </w:numPr>
        <w:overflowPunct/>
        <w:autoSpaceDE/>
        <w:autoSpaceDN/>
        <w:adjustRightInd/>
        <w:jc w:val="both"/>
        <w:textAlignment w:val="auto"/>
        <w:rPr>
          <w:rFonts w:cs="Arial"/>
          <w:szCs w:val="22"/>
        </w:rPr>
      </w:pPr>
      <w:r w:rsidRPr="003961D7">
        <w:rPr>
          <w:rFonts w:cs="Arial"/>
          <w:szCs w:val="22"/>
        </w:rPr>
        <w:t>Create an exciting and stimulating learning environment</w:t>
      </w:r>
    </w:p>
    <w:p w14:paraId="3DC3AB47" w14:textId="77777777" w:rsidR="007F54B7" w:rsidRPr="003961D7" w:rsidRDefault="007F54B7" w:rsidP="007F54B7">
      <w:pPr>
        <w:numPr>
          <w:ilvl w:val="0"/>
          <w:numId w:val="5"/>
        </w:numPr>
        <w:overflowPunct/>
        <w:autoSpaceDE/>
        <w:autoSpaceDN/>
        <w:adjustRightInd/>
        <w:jc w:val="both"/>
        <w:textAlignment w:val="auto"/>
        <w:rPr>
          <w:rFonts w:cs="Arial"/>
          <w:szCs w:val="22"/>
        </w:rPr>
      </w:pPr>
      <w:r w:rsidRPr="003961D7">
        <w:rPr>
          <w:rFonts w:cs="Arial"/>
          <w:szCs w:val="22"/>
        </w:rPr>
        <w:t>Ensure that there is a match with the skills the student possesses and the tasks he/she is asked to perform</w:t>
      </w:r>
      <w:r w:rsidR="002315EF" w:rsidRPr="003961D7">
        <w:rPr>
          <w:rFonts w:cs="Arial"/>
          <w:szCs w:val="22"/>
        </w:rPr>
        <w:t>.</w:t>
      </w:r>
    </w:p>
    <w:p w14:paraId="168E8D6D" w14:textId="77777777" w:rsidR="007F54B7" w:rsidRPr="003961D7" w:rsidRDefault="007F54B7" w:rsidP="007F54B7">
      <w:pPr>
        <w:jc w:val="both"/>
        <w:rPr>
          <w:rFonts w:cs="Arial"/>
          <w:szCs w:val="22"/>
        </w:rPr>
      </w:pPr>
    </w:p>
    <w:p w14:paraId="75D43EC6" w14:textId="77777777" w:rsidR="00EE67A5" w:rsidRPr="003961D7" w:rsidRDefault="00EE67A5" w:rsidP="007F54B7">
      <w:pPr>
        <w:jc w:val="both"/>
        <w:rPr>
          <w:rFonts w:cs="Arial"/>
          <w:szCs w:val="22"/>
        </w:rPr>
      </w:pPr>
    </w:p>
    <w:p w14:paraId="6A792A43" w14:textId="77777777" w:rsidR="00BC1C20" w:rsidRPr="003961D7" w:rsidRDefault="00BC1C20" w:rsidP="007F54B7">
      <w:pPr>
        <w:jc w:val="both"/>
        <w:rPr>
          <w:rFonts w:cs="Arial"/>
          <w:b/>
          <w:szCs w:val="22"/>
        </w:rPr>
      </w:pPr>
      <w:r w:rsidRPr="003961D7">
        <w:rPr>
          <w:rFonts w:cs="Arial"/>
          <w:b/>
          <w:szCs w:val="22"/>
        </w:rPr>
        <w:t>Life Skills - PSHEE</w:t>
      </w:r>
    </w:p>
    <w:p w14:paraId="455741C1" w14:textId="77777777" w:rsidR="00BC1C20" w:rsidRPr="003961D7" w:rsidRDefault="00BC1C20" w:rsidP="007F54B7">
      <w:pPr>
        <w:jc w:val="both"/>
        <w:rPr>
          <w:rFonts w:cs="Arial"/>
          <w:szCs w:val="22"/>
        </w:rPr>
      </w:pPr>
    </w:p>
    <w:p w14:paraId="3F8254CB" w14:textId="77777777" w:rsidR="007F54B7" w:rsidRPr="003961D7" w:rsidRDefault="00E0779B" w:rsidP="007F54B7">
      <w:pPr>
        <w:jc w:val="both"/>
        <w:rPr>
          <w:rFonts w:cs="Arial"/>
          <w:szCs w:val="22"/>
        </w:rPr>
      </w:pPr>
      <w:r w:rsidRPr="003961D7">
        <w:rPr>
          <w:rFonts w:cs="Arial"/>
          <w:szCs w:val="22"/>
        </w:rPr>
        <w:t xml:space="preserve">The A Level </w:t>
      </w:r>
      <w:r w:rsidR="00A13DBB" w:rsidRPr="003961D7">
        <w:rPr>
          <w:rFonts w:cs="Arial"/>
          <w:szCs w:val="22"/>
        </w:rPr>
        <w:t>curriculum is sup</w:t>
      </w:r>
      <w:r w:rsidR="0074779A" w:rsidRPr="003961D7">
        <w:rPr>
          <w:rFonts w:cs="Arial"/>
          <w:szCs w:val="22"/>
        </w:rPr>
        <w:t>plemented by our co-curricular L</w:t>
      </w:r>
      <w:r w:rsidR="00A13DBB" w:rsidRPr="003961D7">
        <w:rPr>
          <w:rFonts w:cs="Arial"/>
          <w:szCs w:val="22"/>
        </w:rPr>
        <w:t>ife</w:t>
      </w:r>
      <w:r w:rsidR="0074779A" w:rsidRPr="003961D7">
        <w:rPr>
          <w:rFonts w:cs="Arial"/>
          <w:szCs w:val="22"/>
        </w:rPr>
        <w:t xml:space="preserve"> S</w:t>
      </w:r>
      <w:r w:rsidR="00A13DBB" w:rsidRPr="003961D7">
        <w:rPr>
          <w:rFonts w:cs="Arial"/>
          <w:szCs w:val="22"/>
        </w:rPr>
        <w:t xml:space="preserve">kills programme.  This encompasses the development of key study skills, a </w:t>
      </w:r>
      <w:r w:rsidR="009C3EA3" w:rsidRPr="003961D7">
        <w:rPr>
          <w:rFonts w:cs="Arial"/>
          <w:szCs w:val="22"/>
        </w:rPr>
        <w:t>two-</w:t>
      </w:r>
      <w:r w:rsidR="00DE3C9F" w:rsidRPr="003961D7">
        <w:rPr>
          <w:rFonts w:cs="Arial"/>
          <w:szCs w:val="22"/>
        </w:rPr>
        <w:t>year</w:t>
      </w:r>
      <w:r w:rsidR="00A13DBB" w:rsidRPr="003961D7">
        <w:rPr>
          <w:rFonts w:cs="Arial"/>
          <w:szCs w:val="22"/>
        </w:rPr>
        <w:t xml:space="preserve"> enrichment programme (Enigma, in which students take a number of short courses in a diverse range of non-academic subjects and attend weekly PHSEE</w:t>
      </w:r>
      <w:r w:rsidR="003444C2" w:rsidRPr="003961D7">
        <w:rPr>
          <w:rFonts w:cs="Arial"/>
          <w:szCs w:val="22"/>
        </w:rPr>
        <w:t>/RSE</w:t>
      </w:r>
      <w:r w:rsidR="00A13DBB" w:rsidRPr="003961D7">
        <w:rPr>
          <w:rFonts w:cs="Arial"/>
          <w:szCs w:val="22"/>
        </w:rPr>
        <w:t xml:space="preserve"> </w:t>
      </w:r>
      <w:r w:rsidR="003444C2" w:rsidRPr="003961D7">
        <w:rPr>
          <w:rFonts w:cs="Arial"/>
          <w:szCs w:val="22"/>
        </w:rPr>
        <w:t>presentations or workshops</w:t>
      </w:r>
      <w:r w:rsidR="00A13DBB" w:rsidRPr="003961D7">
        <w:rPr>
          <w:rFonts w:cs="Arial"/>
          <w:szCs w:val="22"/>
        </w:rPr>
        <w:t xml:space="preserve">), safe driving instruction, emergency aid training, </w:t>
      </w:r>
      <w:r w:rsidR="00DD2B67" w:rsidRPr="003961D7">
        <w:rPr>
          <w:rFonts w:cs="Arial"/>
          <w:szCs w:val="22"/>
        </w:rPr>
        <w:t>personal finance, employability</w:t>
      </w:r>
      <w:r w:rsidR="00A13DBB" w:rsidRPr="003961D7">
        <w:rPr>
          <w:rFonts w:cs="Arial"/>
          <w:szCs w:val="22"/>
        </w:rPr>
        <w:t xml:space="preserve"> skills and a comprehensive careers and university application programme.</w:t>
      </w:r>
    </w:p>
    <w:p w14:paraId="05FBB4C2" w14:textId="77777777" w:rsidR="009F35B0" w:rsidRPr="003961D7" w:rsidRDefault="009F35B0" w:rsidP="007F54B7">
      <w:pPr>
        <w:jc w:val="both"/>
        <w:rPr>
          <w:rFonts w:cs="Arial"/>
          <w:szCs w:val="22"/>
        </w:rPr>
      </w:pPr>
    </w:p>
    <w:p w14:paraId="2452351E" w14:textId="77777777" w:rsidR="007F54B7" w:rsidRPr="003961D7" w:rsidRDefault="007F54B7" w:rsidP="007F54B7">
      <w:pPr>
        <w:jc w:val="both"/>
        <w:rPr>
          <w:rFonts w:cs="Arial"/>
          <w:b/>
          <w:szCs w:val="22"/>
        </w:rPr>
      </w:pPr>
      <w:r w:rsidRPr="003961D7">
        <w:rPr>
          <w:rFonts w:cs="Arial"/>
          <w:b/>
          <w:szCs w:val="22"/>
        </w:rPr>
        <w:t xml:space="preserve">The </w:t>
      </w:r>
      <w:r w:rsidR="00213A71" w:rsidRPr="003961D7">
        <w:rPr>
          <w:rFonts w:cs="Arial"/>
          <w:b/>
          <w:szCs w:val="22"/>
        </w:rPr>
        <w:t>(I)</w:t>
      </w:r>
      <w:r w:rsidRPr="003961D7">
        <w:rPr>
          <w:rFonts w:cs="Arial"/>
          <w:b/>
          <w:szCs w:val="22"/>
        </w:rPr>
        <w:t>GCSE Curriculum (1 year course):</w:t>
      </w:r>
    </w:p>
    <w:p w14:paraId="00CC940C" w14:textId="77777777" w:rsidR="007F54B7" w:rsidRPr="003961D7" w:rsidRDefault="007F54B7" w:rsidP="007F54B7">
      <w:pPr>
        <w:jc w:val="both"/>
        <w:rPr>
          <w:rFonts w:cs="Arial"/>
          <w:szCs w:val="22"/>
        </w:rPr>
      </w:pPr>
    </w:p>
    <w:p w14:paraId="43584329" w14:textId="77777777" w:rsidR="00742EDE" w:rsidRPr="003961D7" w:rsidRDefault="007F54B7" w:rsidP="007F54B7">
      <w:pPr>
        <w:jc w:val="both"/>
        <w:rPr>
          <w:rFonts w:cs="Arial"/>
          <w:szCs w:val="22"/>
        </w:rPr>
      </w:pPr>
      <w:r w:rsidRPr="003961D7">
        <w:rPr>
          <w:rFonts w:cs="Arial"/>
          <w:szCs w:val="22"/>
        </w:rPr>
        <w:t xml:space="preserve">Each year the school welcomes a small cohort of </w:t>
      </w:r>
      <w:r w:rsidR="00A13DBB" w:rsidRPr="003961D7">
        <w:rPr>
          <w:rFonts w:cs="Arial"/>
          <w:szCs w:val="22"/>
        </w:rPr>
        <w:t>overseas Foundation</w:t>
      </w:r>
      <w:r w:rsidRPr="003961D7">
        <w:rPr>
          <w:rFonts w:cs="Arial"/>
          <w:szCs w:val="22"/>
        </w:rPr>
        <w:t xml:space="preserve"> students who follow a designated programme of </w:t>
      </w:r>
      <w:r w:rsidR="00A13DBB" w:rsidRPr="003961D7">
        <w:rPr>
          <w:rFonts w:cs="Arial"/>
          <w:szCs w:val="22"/>
        </w:rPr>
        <w:t xml:space="preserve">(I)GCSE </w:t>
      </w:r>
      <w:r w:rsidRPr="003961D7">
        <w:rPr>
          <w:rFonts w:cs="Arial"/>
          <w:szCs w:val="22"/>
        </w:rPr>
        <w:t>subjects</w:t>
      </w:r>
      <w:r w:rsidR="00A13DBB" w:rsidRPr="003961D7">
        <w:rPr>
          <w:rFonts w:cs="Arial"/>
          <w:szCs w:val="22"/>
        </w:rPr>
        <w:t xml:space="preserve"> designed to prepare them for </w:t>
      </w:r>
      <w:r w:rsidR="001A0683" w:rsidRPr="003961D7">
        <w:rPr>
          <w:rFonts w:cs="Arial"/>
          <w:szCs w:val="22"/>
        </w:rPr>
        <w:t xml:space="preserve">the </w:t>
      </w:r>
      <w:r w:rsidR="00A13DBB" w:rsidRPr="003961D7">
        <w:rPr>
          <w:rFonts w:cs="Arial"/>
          <w:szCs w:val="22"/>
        </w:rPr>
        <w:t>transition onto the full A Level course</w:t>
      </w:r>
      <w:r w:rsidRPr="003961D7">
        <w:rPr>
          <w:rFonts w:cs="Arial"/>
          <w:szCs w:val="22"/>
        </w:rPr>
        <w:t xml:space="preserve">.  All </w:t>
      </w:r>
      <w:r w:rsidR="00A13DBB" w:rsidRPr="003961D7">
        <w:rPr>
          <w:rFonts w:cs="Arial"/>
          <w:szCs w:val="22"/>
        </w:rPr>
        <w:t xml:space="preserve">Foundation </w:t>
      </w:r>
      <w:r w:rsidRPr="003961D7">
        <w:rPr>
          <w:rFonts w:cs="Arial"/>
          <w:szCs w:val="22"/>
        </w:rPr>
        <w:t xml:space="preserve">students are expected to study English Language, Mathematics, Science (awarded as 2 </w:t>
      </w:r>
      <w:r w:rsidR="00213A71" w:rsidRPr="003961D7">
        <w:rPr>
          <w:rFonts w:cs="Arial"/>
          <w:szCs w:val="22"/>
        </w:rPr>
        <w:t>I</w:t>
      </w:r>
      <w:r w:rsidRPr="003961D7">
        <w:rPr>
          <w:rFonts w:cs="Arial"/>
          <w:szCs w:val="22"/>
        </w:rPr>
        <w:t>GCSEs) and Drama</w:t>
      </w:r>
      <w:r w:rsidR="00A13DBB" w:rsidRPr="003961D7">
        <w:rPr>
          <w:rFonts w:cs="Arial"/>
          <w:szCs w:val="22"/>
        </w:rPr>
        <w:t xml:space="preserve">, as well as a </w:t>
      </w:r>
      <w:r w:rsidR="00850406" w:rsidRPr="003961D7">
        <w:rPr>
          <w:rFonts w:cs="Arial"/>
          <w:szCs w:val="22"/>
        </w:rPr>
        <w:t>fortnightly</w:t>
      </w:r>
      <w:r w:rsidR="00A13DBB" w:rsidRPr="003961D7">
        <w:rPr>
          <w:rFonts w:cs="Arial"/>
          <w:szCs w:val="22"/>
        </w:rPr>
        <w:t xml:space="preserve"> PHSEE</w:t>
      </w:r>
      <w:r w:rsidR="00BC1C20" w:rsidRPr="003961D7">
        <w:rPr>
          <w:rFonts w:cs="Arial"/>
          <w:szCs w:val="22"/>
        </w:rPr>
        <w:t>/Life Skills</w:t>
      </w:r>
      <w:r w:rsidR="00A13DBB" w:rsidRPr="003961D7">
        <w:rPr>
          <w:rFonts w:cs="Arial"/>
          <w:szCs w:val="22"/>
        </w:rPr>
        <w:t xml:space="preserve"> session</w:t>
      </w:r>
      <w:r w:rsidR="00120709" w:rsidRPr="003961D7">
        <w:rPr>
          <w:rFonts w:cs="Arial"/>
          <w:szCs w:val="22"/>
        </w:rPr>
        <w:t xml:space="preserve"> and a weekly sport/exercise session</w:t>
      </w:r>
      <w:r w:rsidRPr="003961D7">
        <w:rPr>
          <w:rFonts w:cs="Arial"/>
          <w:szCs w:val="22"/>
        </w:rPr>
        <w:t xml:space="preserve">.  (The </w:t>
      </w:r>
      <w:r w:rsidR="00213A71" w:rsidRPr="003961D7">
        <w:rPr>
          <w:rFonts w:cs="Arial"/>
          <w:szCs w:val="22"/>
        </w:rPr>
        <w:t>(I)</w:t>
      </w:r>
      <w:r w:rsidRPr="003961D7">
        <w:rPr>
          <w:rFonts w:cs="Arial"/>
          <w:szCs w:val="22"/>
        </w:rPr>
        <w:t xml:space="preserve">GCSE course at Hurtwood House </w:t>
      </w:r>
      <w:r w:rsidR="00213A71" w:rsidRPr="003961D7">
        <w:rPr>
          <w:rFonts w:cs="Arial"/>
          <w:szCs w:val="22"/>
        </w:rPr>
        <w:t>equates to a student studying 8 or 10</w:t>
      </w:r>
      <w:r w:rsidRPr="003961D7">
        <w:rPr>
          <w:rFonts w:cs="Arial"/>
          <w:szCs w:val="22"/>
        </w:rPr>
        <w:t xml:space="preserve"> GCSE subjects over a two year period.)  </w:t>
      </w:r>
    </w:p>
    <w:p w14:paraId="2C155B95" w14:textId="77777777" w:rsidR="007F54B7" w:rsidRPr="003961D7" w:rsidRDefault="007F54B7" w:rsidP="007F54B7">
      <w:pPr>
        <w:jc w:val="both"/>
        <w:rPr>
          <w:rFonts w:cs="Arial"/>
          <w:szCs w:val="22"/>
        </w:rPr>
      </w:pPr>
    </w:p>
    <w:p w14:paraId="4A672058" w14:textId="77777777" w:rsidR="007F54B7" w:rsidRPr="003961D7" w:rsidRDefault="007F54B7" w:rsidP="007F54B7">
      <w:pPr>
        <w:jc w:val="both"/>
        <w:rPr>
          <w:rFonts w:cs="Arial"/>
          <w:szCs w:val="22"/>
        </w:rPr>
      </w:pPr>
      <w:r w:rsidRPr="003961D7">
        <w:rPr>
          <w:rFonts w:cs="Arial"/>
          <w:szCs w:val="22"/>
        </w:rPr>
        <w:t>The workload is demanding and there is little free time during the working day.  It is expected that students on this course will progress to the A</w:t>
      </w:r>
      <w:r w:rsidR="001535E8" w:rsidRPr="003961D7">
        <w:rPr>
          <w:rFonts w:cs="Arial"/>
          <w:szCs w:val="22"/>
        </w:rPr>
        <w:t xml:space="preserve"> L</w:t>
      </w:r>
      <w:r w:rsidRPr="003961D7">
        <w:rPr>
          <w:rFonts w:cs="Arial"/>
          <w:szCs w:val="22"/>
        </w:rPr>
        <w:t>evel curriculum provided they have shown evidence that they will cope with the academic rigour, language and self discipline required at the higher level.</w:t>
      </w:r>
    </w:p>
    <w:p w14:paraId="7150B92A" w14:textId="77777777" w:rsidR="00EA369A" w:rsidRPr="003961D7" w:rsidRDefault="00EA369A" w:rsidP="007F54B7">
      <w:pPr>
        <w:jc w:val="both"/>
        <w:rPr>
          <w:rFonts w:cs="Arial"/>
          <w:b/>
          <w:szCs w:val="22"/>
        </w:rPr>
      </w:pPr>
    </w:p>
    <w:p w14:paraId="40DC815C" w14:textId="77777777" w:rsidR="007F073D" w:rsidRPr="003961D7" w:rsidRDefault="007F073D" w:rsidP="007F54B7">
      <w:pPr>
        <w:jc w:val="both"/>
        <w:rPr>
          <w:rFonts w:cs="Arial"/>
          <w:b/>
          <w:szCs w:val="22"/>
        </w:rPr>
      </w:pPr>
      <w:r w:rsidRPr="003961D7">
        <w:rPr>
          <w:rFonts w:cs="Arial"/>
          <w:b/>
          <w:szCs w:val="22"/>
        </w:rPr>
        <w:t>Academic monitoring within the curriculum</w:t>
      </w:r>
      <w:r w:rsidR="000D7BF9" w:rsidRPr="003961D7">
        <w:rPr>
          <w:rFonts w:cs="Arial"/>
          <w:b/>
          <w:szCs w:val="22"/>
        </w:rPr>
        <w:t xml:space="preserve"> and student performance</w:t>
      </w:r>
    </w:p>
    <w:p w14:paraId="665B7F0F" w14:textId="77777777" w:rsidR="004C6B4B" w:rsidRPr="003961D7" w:rsidRDefault="004C6B4B" w:rsidP="007F54B7">
      <w:pPr>
        <w:jc w:val="both"/>
        <w:rPr>
          <w:rFonts w:cs="Arial"/>
          <w:szCs w:val="22"/>
        </w:rPr>
      </w:pPr>
    </w:p>
    <w:p w14:paraId="5F265E14" w14:textId="77777777" w:rsidR="007F073D" w:rsidRPr="003961D7" w:rsidRDefault="007F073D" w:rsidP="007F54B7">
      <w:pPr>
        <w:jc w:val="both"/>
        <w:rPr>
          <w:rFonts w:cs="Arial"/>
          <w:szCs w:val="22"/>
        </w:rPr>
      </w:pPr>
      <w:r w:rsidRPr="003961D7">
        <w:rPr>
          <w:rFonts w:cs="Arial"/>
          <w:szCs w:val="22"/>
        </w:rPr>
        <w:t xml:space="preserve">Academic progress of all students is assessed each week in each subject and reported through attainment and effort grades which are available to the students, their personal tutors and their parents </w:t>
      </w:r>
      <w:r w:rsidR="00850406" w:rsidRPr="003961D7">
        <w:rPr>
          <w:rFonts w:cs="Arial"/>
          <w:szCs w:val="22"/>
        </w:rPr>
        <w:t>and/</w:t>
      </w:r>
      <w:r w:rsidRPr="003961D7">
        <w:rPr>
          <w:rFonts w:cs="Arial"/>
          <w:szCs w:val="22"/>
        </w:rPr>
        <w:t>or guardians.  The grades are reviewed each week as part of the tutorial process and used as the basis of ongoing academic advice and guidance.</w:t>
      </w:r>
    </w:p>
    <w:p w14:paraId="5DF41A3A" w14:textId="77777777" w:rsidR="000D7BF9" w:rsidRPr="003961D7" w:rsidRDefault="000D7BF9" w:rsidP="007F54B7">
      <w:pPr>
        <w:jc w:val="both"/>
        <w:rPr>
          <w:rFonts w:cs="Arial"/>
          <w:szCs w:val="22"/>
        </w:rPr>
      </w:pPr>
    </w:p>
    <w:p w14:paraId="789F11A9" w14:textId="77777777" w:rsidR="000D7BF9" w:rsidRPr="003961D7" w:rsidRDefault="000D7BF9" w:rsidP="007F54B7">
      <w:pPr>
        <w:jc w:val="both"/>
        <w:rPr>
          <w:rFonts w:cs="Arial"/>
          <w:szCs w:val="22"/>
        </w:rPr>
      </w:pPr>
      <w:r w:rsidRPr="003961D7">
        <w:rPr>
          <w:rFonts w:cs="Arial"/>
          <w:szCs w:val="22"/>
        </w:rPr>
        <w:t>The school undertakes baseline testing using the CABT ALIS test administered by CEM at the University of Durham.</w:t>
      </w:r>
      <w:r w:rsidR="002315EF" w:rsidRPr="003961D7">
        <w:rPr>
          <w:rFonts w:cs="Arial"/>
          <w:szCs w:val="22"/>
        </w:rPr>
        <w:t xml:space="preserve">  </w:t>
      </w:r>
      <w:r w:rsidRPr="003961D7">
        <w:rPr>
          <w:rFonts w:cs="Arial"/>
          <w:szCs w:val="22"/>
        </w:rPr>
        <w:t>This allow</w:t>
      </w:r>
      <w:r w:rsidR="002315EF" w:rsidRPr="003961D7">
        <w:rPr>
          <w:rFonts w:cs="Arial"/>
          <w:szCs w:val="22"/>
        </w:rPr>
        <w:t>s</w:t>
      </w:r>
      <w:r w:rsidRPr="003961D7">
        <w:rPr>
          <w:rFonts w:cs="Arial"/>
          <w:szCs w:val="22"/>
        </w:rPr>
        <w:t xml:space="preserve"> the school to examine and measure its value added outcomes.  This data has enabled the school to </w:t>
      </w:r>
      <w:r w:rsidR="009C3EA3" w:rsidRPr="003961D7">
        <w:rPr>
          <w:rFonts w:cs="Arial"/>
          <w:szCs w:val="22"/>
        </w:rPr>
        <w:t xml:space="preserve">begin </w:t>
      </w:r>
      <w:r w:rsidRPr="003961D7">
        <w:rPr>
          <w:rFonts w:cs="Arial"/>
          <w:szCs w:val="22"/>
        </w:rPr>
        <w:t>trial</w:t>
      </w:r>
      <w:r w:rsidR="009C3EA3" w:rsidRPr="003961D7">
        <w:rPr>
          <w:rFonts w:cs="Arial"/>
          <w:szCs w:val="22"/>
        </w:rPr>
        <w:t xml:space="preserve">ling </w:t>
      </w:r>
      <w:r w:rsidRPr="003961D7">
        <w:rPr>
          <w:rFonts w:cs="Arial"/>
          <w:szCs w:val="22"/>
        </w:rPr>
        <w:t xml:space="preserve">a progress monitoring exercise showing the achievements of different groups within the school (EAL, IEPs, able) against their predicted achievement levels.  ALIS test data is used with Heads of Departments to assess value added and explore effective teaching and learning strategies. </w:t>
      </w:r>
    </w:p>
    <w:p w14:paraId="0975847F" w14:textId="77777777" w:rsidR="007F073D" w:rsidRPr="003961D7" w:rsidRDefault="007F073D" w:rsidP="007F54B7">
      <w:pPr>
        <w:jc w:val="both"/>
        <w:rPr>
          <w:rFonts w:cs="Arial"/>
          <w:szCs w:val="22"/>
        </w:rPr>
      </w:pPr>
    </w:p>
    <w:p w14:paraId="7C68B89A" w14:textId="77777777" w:rsidR="001972C2" w:rsidRPr="003961D7" w:rsidRDefault="00587D23" w:rsidP="007F54B7">
      <w:pPr>
        <w:jc w:val="both"/>
        <w:rPr>
          <w:rFonts w:cs="Arial"/>
          <w:b/>
          <w:szCs w:val="22"/>
        </w:rPr>
      </w:pPr>
      <w:r w:rsidRPr="003961D7">
        <w:rPr>
          <w:rFonts w:cs="Arial"/>
          <w:b/>
          <w:szCs w:val="22"/>
        </w:rPr>
        <w:t>Sports and a</w:t>
      </w:r>
      <w:r w:rsidR="001972C2" w:rsidRPr="003961D7">
        <w:rPr>
          <w:rFonts w:cs="Arial"/>
          <w:b/>
          <w:szCs w:val="22"/>
        </w:rPr>
        <w:t>ctivities</w:t>
      </w:r>
    </w:p>
    <w:p w14:paraId="587EDC30" w14:textId="77777777" w:rsidR="004C6B4B" w:rsidRPr="003961D7" w:rsidRDefault="004C6B4B" w:rsidP="007F54B7">
      <w:pPr>
        <w:jc w:val="both"/>
        <w:rPr>
          <w:rFonts w:cs="Arial"/>
          <w:szCs w:val="22"/>
        </w:rPr>
      </w:pPr>
    </w:p>
    <w:p w14:paraId="15D1FB2D" w14:textId="77777777" w:rsidR="001972C2" w:rsidRPr="003961D7" w:rsidRDefault="001972C2" w:rsidP="007F54B7">
      <w:pPr>
        <w:jc w:val="both"/>
        <w:rPr>
          <w:rFonts w:cs="Arial"/>
          <w:szCs w:val="22"/>
        </w:rPr>
      </w:pPr>
      <w:r w:rsidRPr="003961D7">
        <w:rPr>
          <w:rFonts w:cs="Arial"/>
          <w:szCs w:val="22"/>
        </w:rPr>
        <w:t>Although there is no compulsory element to the sport and activity provision at Hurtwood</w:t>
      </w:r>
      <w:r w:rsidR="00DE3C9F" w:rsidRPr="003961D7">
        <w:rPr>
          <w:rFonts w:cs="Arial"/>
          <w:szCs w:val="22"/>
        </w:rPr>
        <w:t xml:space="preserve"> for those students on an A </w:t>
      </w:r>
      <w:r w:rsidR="00274388" w:rsidRPr="003961D7">
        <w:rPr>
          <w:rFonts w:cs="Arial"/>
          <w:szCs w:val="22"/>
        </w:rPr>
        <w:t>L</w:t>
      </w:r>
      <w:r w:rsidR="00DE3C9F" w:rsidRPr="003961D7">
        <w:rPr>
          <w:rFonts w:cs="Arial"/>
          <w:szCs w:val="22"/>
        </w:rPr>
        <w:t>evel programme</w:t>
      </w:r>
      <w:r w:rsidRPr="003961D7">
        <w:rPr>
          <w:rFonts w:cs="Arial"/>
          <w:szCs w:val="22"/>
        </w:rPr>
        <w:t xml:space="preserve">, the timetable includes a daily Activities </w:t>
      </w:r>
      <w:r w:rsidR="00850406" w:rsidRPr="003961D7">
        <w:rPr>
          <w:rFonts w:cs="Arial"/>
          <w:szCs w:val="22"/>
        </w:rPr>
        <w:t>session</w:t>
      </w:r>
      <w:r w:rsidRPr="003961D7">
        <w:rPr>
          <w:rFonts w:cs="Arial"/>
          <w:szCs w:val="22"/>
        </w:rPr>
        <w:t xml:space="preserve"> in which students are strongly encouraged to take part in one of the many sporting, performance or other activities offered.  Regular training sessions and fixtures are offered in rugby, football, hockey, netball, tennis</w:t>
      </w:r>
      <w:r w:rsidR="00587D23" w:rsidRPr="003961D7">
        <w:rPr>
          <w:rFonts w:cs="Arial"/>
          <w:szCs w:val="22"/>
        </w:rPr>
        <w:t xml:space="preserve"> and a number of other sports may be offered depending upon interest.</w:t>
      </w:r>
    </w:p>
    <w:p w14:paraId="339DA9BE" w14:textId="77777777" w:rsidR="001972C2" w:rsidRPr="003961D7" w:rsidRDefault="001972C2" w:rsidP="007F54B7">
      <w:pPr>
        <w:jc w:val="both"/>
        <w:rPr>
          <w:rFonts w:cs="Arial"/>
          <w:szCs w:val="22"/>
        </w:rPr>
      </w:pPr>
    </w:p>
    <w:p w14:paraId="4285A0EF" w14:textId="77777777" w:rsidR="007F54B7" w:rsidRPr="003961D7" w:rsidRDefault="007F54B7" w:rsidP="007F54B7">
      <w:pPr>
        <w:jc w:val="both"/>
        <w:rPr>
          <w:rFonts w:cs="Arial"/>
          <w:b/>
          <w:szCs w:val="22"/>
        </w:rPr>
      </w:pPr>
      <w:r w:rsidRPr="003961D7">
        <w:rPr>
          <w:rFonts w:cs="Arial"/>
          <w:b/>
          <w:szCs w:val="22"/>
        </w:rPr>
        <w:t xml:space="preserve">EAL/ESOL </w:t>
      </w:r>
    </w:p>
    <w:p w14:paraId="1B7BD289" w14:textId="77777777" w:rsidR="007F54B7" w:rsidRPr="003961D7" w:rsidRDefault="007F54B7" w:rsidP="007F54B7">
      <w:pPr>
        <w:jc w:val="both"/>
        <w:rPr>
          <w:rFonts w:cs="Arial"/>
          <w:szCs w:val="22"/>
        </w:rPr>
      </w:pPr>
    </w:p>
    <w:p w14:paraId="78487FD9" w14:textId="77777777" w:rsidR="00C201D3" w:rsidRPr="003961D7" w:rsidRDefault="00120709" w:rsidP="00213A71">
      <w:pPr>
        <w:jc w:val="both"/>
        <w:rPr>
          <w:rFonts w:cs="Arial"/>
          <w:szCs w:val="22"/>
        </w:rPr>
      </w:pPr>
      <w:r w:rsidRPr="003961D7">
        <w:rPr>
          <w:rFonts w:cs="Arial"/>
          <w:szCs w:val="22"/>
          <w:lang w:val="en"/>
        </w:rPr>
        <w:lastRenderedPageBreak/>
        <w:t xml:space="preserve">Students whose first language is not English are assessed during </w:t>
      </w:r>
      <w:r w:rsidR="00493C29" w:rsidRPr="003961D7">
        <w:rPr>
          <w:rFonts w:cs="Arial"/>
          <w:szCs w:val="22"/>
          <w:lang w:val="en"/>
        </w:rPr>
        <w:t>the first week of the school year</w:t>
      </w:r>
      <w:r w:rsidRPr="003961D7">
        <w:rPr>
          <w:rFonts w:cs="Arial"/>
          <w:szCs w:val="22"/>
          <w:lang w:val="en"/>
        </w:rPr>
        <w:t xml:space="preserve"> to identify their English language capabilities and needs. The appropriate development of English skills is provided through timetabled </w:t>
      </w:r>
      <w:r w:rsidR="00850406" w:rsidRPr="003961D7">
        <w:rPr>
          <w:rFonts w:cs="Arial"/>
          <w:szCs w:val="22"/>
          <w:lang w:val="en"/>
        </w:rPr>
        <w:t>IELTS</w:t>
      </w:r>
      <w:r w:rsidRPr="003961D7">
        <w:rPr>
          <w:rFonts w:cs="Arial"/>
          <w:szCs w:val="22"/>
          <w:lang w:val="en"/>
        </w:rPr>
        <w:t xml:space="preserve"> or IGCSE English lessons and, where appropriate, individual support.  These lessons aim to develop the students</w:t>
      </w:r>
      <w:r w:rsidR="00493C29" w:rsidRPr="003961D7">
        <w:rPr>
          <w:rFonts w:cs="Arial"/>
          <w:szCs w:val="22"/>
          <w:lang w:val="en"/>
        </w:rPr>
        <w:t>’</w:t>
      </w:r>
      <w:r w:rsidRPr="003961D7">
        <w:rPr>
          <w:rFonts w:cs="Arial"/>
          <w:szCs w:val="22"/>
          <w:lang w:val="en"/>
        </w:rPr>
        <w:t xml:space="preserve"> English language skills and communicative ability and to build the students</w:t>
      </w:r>
      <w:r w:rsidR="00493C29" w:rsidRPr="003961D7">
        <w:rPr>
          <w:rFonts w:cs="Arial"/>
          <w:szCs w:val="22"/>
          <w:lang w:val="en"/>
        </w:rPr>
        <w:t>’</w:t>
      </w:r>
      <w:r w:rsidRPr="003961D7">
        <w:rPr>
          <w:rFonts w:cs="Arial"/>
          <w:szCs w:val="22"/>
          <w:lang w:val="en"/>
        </w:rPr>
        <w:t xml:space="preserve"> confidence to succeed in an English speaking environment.</w:t>
      </w:r>
      <w:r w:rsidRPr="003961D7">
        <w:rPr>
          <w:rFonts w:cs="Arial"/>
          <w:szCs w:val="22"/>
        </w:rPr>
        <w:t xml:space="preserve"> Assessment is</w:t>
      </w:r>
      <w:r w:rsidR="00493C29" w:rsidRPr="003961D7">
        <w:rPr>
          <w:rFonts w:cs="Arial"/>
          <w:szCs w:val="22"/>
        </w:rPr>
        <w:t xml:space="preserve"> offered by</w:t>
      </w:r>
      <w:r w:rsidR="007F54B7" w:rsidRPr="003961D7">
        <w:rPr>
          <w:rFonts w:cs="Arial"/>
          <w:szCs w:val="22"/>
        </w:rPr>
        <w:t xml:space="preserve"> the International English Language Testing System (IEL</w:t>
      </w:r>
      <w:r w:rsidRPr="003961D7">
        <w:rPr>
          <w:rFonts w:cs="Arial"/>
          <w:szCs w:val="22"/>
        </w:rPr>
        <w:t>TS) or</w:t>
      </w:r>
      <w:r w:rsidR="007F54B7" w:rsidRPr="003961D7">
        <w:rPr>
          <w:rFonts w:cs="Arial"/>
          <w:szCs w:val="22"/>
        </w:rPr>
        <w:t xml:space="preserve"> </w:t>
      </w:r>
      <w:r w:rsidR="00850406" w:rsidRPr="003961D7">
        <w:rPr>
          <w:rFonts w:cs="Arial"/>
          <w:szCs w:val="22"/>
        </w:rPr>
        <w:t>I</w:t>
      </w:r>
      <w:r w:rsidR="007F54B7" w:rsidRPr="003961D7">
        <w:rPr>
          <w:rFonts w:cs="Arial"/>
          <w:szCs w:val="22"/>
        </w:rPr>
        <w:t>GCSE English Language</w:t>
      </w:r>
      <w:r w:rsidRPr="003961D7">
        <w:rPr>
          <w:rFonts w:cs="Arial"/>
          <w:szCs w:val="22"/>
        </w:rPr>
        <w:t xml:space="preserve"> - depending upon ability, higher education demands or visa conditions</w:t>
      </w:r>
      <w:r w:rsidR="007F54B7" w:rsidRPr="003961D7">
        <w:rPr>
          <w:rFonts w:cs="Arial"/>
          <w:szCs w:val="22"/>
        </w:rPr>
        <w:t xml:space="preserve"> </w:t>
      </w:r>
      <w:r w:rsidRPr="003961D7">
        <w:rPr>
          <w:rFonts w:cs="Arial"/>
          <w:szCs w:val="22"/>
        </w:rPr>
        <w:t xml:space="preserve">- </w:t>
      </w:r>
      <w:r w:rsidR="007F54B7" w:rsidRPr="003961D7">
        <w:rPr>
          <w:rFonts w:cs="Arial"/>
          <w:szCs w:val="22"/>
        </w:rPr>
        <w:t xml:space="preserve">and run concurrently with either the A </w:t>
      </w:r>
      <w:r w:rsidR="001535E8" w:rsidRPr="003961D7">
        <w:rPr>
          <w:rFonts w:cs="Arial"/>
          <w:szCs w:val="22"/>
        </w:rPr>
        <w:t>L</w:t>
      </w:r>
      <w:r w:rsidR="007F54B7" w:rsidRPr="003961D7">
        <w:rPr>
          <w:rFonts w:cs="Arial"/>
          <w:szCs w:val="22"/>
        </w:rPr>
        <w:t xml:space="preserve">evel or </w:t>
      </w:r>
      <w:r w:rsidR="00213A71" w:rsidRPr="003961D7">
        <w:rPr>
          <w:rFonts w:cs="Arial"/>
          <w:szCs w:val="22"/>
        </w:rPr>
        <w:t>(I)</w:t>
      </w:r>
      <w:r w:rsidR="007F54B7" w:rsidRPr="003961D7">
        <w:rPr>
          <w:rFonts w:cs="Arial"/>
          <w:szCs w:val="22"/>
        </w:rPr>
        <w:t xml:space="preserve">GCSE curriculum. </w:t>
      </w:r>
      <w:r w:rsidR="00493C29" w:rsidRPr="003961D7">
        <w:rPr>
          <w:rFonts w:cs="Arial"/>
          <w:szCs w:val="22"/>
        </w:rPr>
        <w:t>T</w:t>
      </w:r>
      <w:r w:rsidR="007F54B7" w:rsidRPr="003961D7">
        <w:rPr>
          <w:rFonts w:cs="Arial"/>
          <w:szCs w:val="22"/>
        </w:rPr>
        <w:t xml:space="preserve">he ESOL department work closely with other academic departments to ensure that students receive appropriate levels of English support.  There are also close links with the Careers department to ensure that students are well prepared for the demands of university offers.  Students who are taking four subjects are </w:t>
      </w:r>
      <w:r w:rsidR="00850406" w:rsidRPr="003961D7">
        <w:rPr>
          <w:rFonts w:cs="Arial"/>
          <w:szCs w:val="22"/>
        </w:rPr>
        <w:t>timetabled for ESOL classes outside of the normal lesson blocks and may not be able to participate in all weekly Activities and Enigma sessions</w:t>
      </w:r>
      <w:r w:rsidR="003444C2" w:rsidRPr="003961D7">
        <w:rPr>
          <w:rFonts w:cs="Arial"/>
          <w:szCs w:val="22"/>
        </w:rPr>
        <w:t>, however a</w:t>
      </w:r>
      <w:r w:rsidR="00850406" w:rsidRPr="003961D7">
        <w:rPr>
          <w:rFonts w:cs="Arial"/>
          <w:szCs w:val="22"/>
        </w:rPr>
        <w:t>ll ESOL students are expected to participate in the programme of PHSEE sessions on Friday afternoons.</w:t>
      </w:r>
    </w:p>
    <w:p w14:paraId="105D9CE0" w14:textId="77777777" w:rsidR="00120709" w:rsidRPr="003961D7" w:rsidRDefault="00120709" w:rsidP="00213A71">
      <w:pPr>
        <w:jc w:val="both"/>
        <w:rPr>
          <w:rFonts w:cs="Arial"/>
          <w:szCs w:val="22"/>
        </w:rPr>
      </w:pPr>
    </w:p>
    <w:p w14:paraId="7257E65C" w14:textId="77777777" w:rsidR="00DA486D" w:rsidRPr="003961D7" w:rsidRDefault="00DA486D" w:rsidP="00213A71">
      <w:pPr>
        <w:jc w:val="both"/>
        <w:rPr>
          <w:rStyle w:val="Strong"/>
          <w:rFonts w:cs="Arial"/>
          <w:szCs w:val="22"/>
          <w:lang w:val="en"/>
        </w:rPr>
      </w:pPr>
      <w:r w:rsidRPr="003961D7">
        <w:rPr>
          <w:rStyle w:val="Strong"/>
          <w:rFonts w:cs="Arial"/>
          <w:szCs w:val="22"/>
          <w:lang w:val="en"/>
        </w:rPr>
        <w:t>(I)GCSE Re-sit examinations</w:t>
      </w:r>
    </w:p>
    <w:p w14:paraId="312D3EF9" w14:textId="77777777" w:rsidR="00DA486D" w:rsidRPr="003961D7" w:rsidRDefault="00DA486D" w:rsidP="00213A71">
      <w:pPr>
        <w:jc w:val="both"/>
        <w:rPr>
          <w:rStyle w:val="Strong"/>
          <w:rFonts w:cs="Arial"/>
          <w:szCs w:val="22"/>
          <w:lang w:val="en"/>
        </w:rPr>
      </w:pPr>
    </w:p>
    <w:p w14:paraId="2FD5B17F" w14:textId="77777777" w:rsidR="00DA486D" w:rsidRPr="003961D7" w:rsidRDefault="00DA486D" w:rsidP="00213A71">
      <w:pPr>
        <w:jc w:val="both"/>
        <w:rPr>
          <w:rStyle w:val="Strong"/>
          <w:rFonts w:cs="Arial"/>
          <w:b w:val="0"/>
          <w:bCs w:val="0"/>
          <w:szCs w:val="22"/>
          <w:lang w:val="en"/>
        </w:rPr>
      </w:pPr>
      <w:r w:rsidRPr="003961D7">
        <w:rPr>
          <w:rStyle w:val="Strong"/>
          <w:rFonts w:cs="Arial"/>
          <w:b w:val="0"/>
          <w:bCs w:val="0"/>
          <w:szCs w:val="22"/>
          <w:lang w:val="en"/>
        </w:rPr>
        <w:t xml:space="preserve">Upon joining the school, students who have sat (I)GCSE examinations and have not reached grade 4 in Mathematics or English, are identified (via examination results submission and registration questionnaire).  These students are placed in timetabled classes in order to prepare them for re-sitting these IGCSE examinations in one of the next available series (appropriate to each individual student).  A student may need more than one attempt to achieve the desired grade. From September of the A2 year, if a student has not achieved the required grade in IGCSE Mathematics, they will (with student and parental agreement) be moved to the Level 2 Functional Skills pathway.  Timetabled lessons in this course will prepare them for a Spring examination entry. </w:t>
      </w:r>
    </w:p>
    <w:p w14:paraId="34072337" w14:textId="77777777" w:rsidR="00DA486D" w:rsidRPr="003961D7" w:rsidRDefault="00DA486D" w:rsidP="00213A71">
      <w:pPr>
        <w:jc w:val="both"/>
        <w:rPr>
          <w:rStyle w:val="Strong"/>
          <w:rFonts w:cs="Arial"/>
          <w:szCs w:val="22"/>
          <w:lang w:val="en"/>
        </w:rPr>
      </w:pPr>
    </w:p>
    <w:p w14:paraId="10DEB2CD" w14:textId="77777777" w:rsidR="00120709" w:rsidRPr="003961D7" w:rsidRDefault="00120709" w:rsidP="00213A71">
      <w:pPr>
        <w:jc w:val="both"/>
        <w:rPr>
          <w:rStyle w:val="Strong"/>
          <w:rFonts w:cs="Arial"/>
          <w:szCs w:val="22"/>
          <w:lang w:val="en"/>
        </w:rPr>
      </w:pPr>
      <w:r w:rsidRPr="003961D7">
        <w:rPr>
          <w:rStyle w:val="Strong"/>
          <w:rFonts w:cs="Arial"/>
          <w:szCs w:val="22"/>
          <w:lang w:val="en"/>
        </w:rPr>
        <w:t xml:space="preserve">Special Educational Needs and Gifted </w:t>
      </w:r>
      <w:r w:rsidR="00814382" w:rsidRPr="003961D7">
        <w:rPr>
          <w:rStyle w:val="Strong"/>
          <w:rFonts w:cs="Arial"/>
          <w:szCs w:val="22"/>
          <w:lang w:val="en"/>
        </w:rPr>
        <w:t>&amp;</w:t>
      </w:r>
      <w:r w:rsidRPr="003961D7">
        <w:rPr>
          <w:rStyle w:val="Strong"/>
          <w:rFonts w:cs="Arial"/>
          <w:szCs w:val="22"/>
          <w:lang w:val="en"/>
        </w:rPr>
        <w:t xml:space="preserve"> Talented students</w:t>
      </w:r>
    </w:p>
    <w:p w14:paraId="4A7E1054" w14:textId="77777777" w:rsidR="00120709" w:rsidRPr="003961D7" w:rsidRDefault="00120709" w:rsidP="00213A71">
      <w:pPr>
        <w:jc w:val="both"/>
        <w:rPr>
          <w:rStyle w:val="Strong"/>
          <w:rFonts w:cs="Arial"/>
          <w:szCs w:val="22"/>
          <w:lang w:val="en"/>
        </w:rPr>
      </w:pPr>
    </w:p>
    <w:p w14:paraId="614546A6" w14:textId="77777777" w:rsidR="001A0683" w:rsidRPr="003961D7" w:rsidRDefault="00EF4C73" w:rsidP="00EF4C73">
      <w:pPr>
        <w:jc w:val="both"/>
        <w:rPr>
          <w:rStyle w:val="Strong"/>
          <w:rFonts w:cs="Arial"/>
          <w:b w:val="0"/>
          <w:szCs w:val="22"/>
          <w:lang w:val="en"/>
        </w:rPr>
      </w:pPr>
      <w:r w:rsidRPr="003961D7">
        <w:rPr>
          <w:rStyle w:val="Strong"/>
          <w:rFonts w:cs="Arial"/>
          <w:b w:val="0"/>
          <w:szCs w:val="22"/>
          <w:lang w:val="en"/>
        </w:rPr>
        <w:t xml:space="preserve">At Hurtwood we aim to identify students with specific learning needs early, either through information provided by parents or through the close weekly monitoring of academic progress.  Students with SEN will present with an existing </w:t>
      </w:r>
      <w:r w:rsidR="003444C2" w:rsidRPr="003961D7">
        <w:rPr>
          <w:rStyle w:val="Strong"/>
          <w:rFonts w:cs="Arial"/>
          <w:b w:val="0"/>
          <w:szCs w:val="22"/>
          <w:lang w:val="en"/>
        </w:rPr>
        <w:t>E</w:t>
      </w:r>
      <w:r w:rsidRPr="003961D7">
        <w:rPr>
          <w:rStyle w:val="Strong"/>
          <w:rFonts w:cs="Arial"/>
          <w:b w:val="0"/>
          <w:szCs w:val="22"/>
          <w:lang w:val="en"/>
        </w:rPr>
        <w:t xml:space="preserve">ducational </w:t>
      </w:r>
      <w:r w:rsidR="003444C2" w:rsidRPr="003961D7">
        <w:rPr>
          <w:rStyle w:val="Strong"/>
          <w:rFonts w:cs="Arial"/>
          <w:b w:val="0"/>
          <w:szCs w:val="22"/>
          <w:lang w:val="en"/>
        </w:rPr>
        <w:t>P</w:t>
      </w:r>
      <w:r w:rsidRPr="003961D7">
        <w:rPr>
          <w:rStyle w:val="Strong"/>
          <w:rFonts w:cs="Arial"/>
          <w:b w:val="0"/>
          <w:szCs w:val="22"/>
          <w:lang w:val="en"/>
        </w:rPr>
        <w:t>sychologist report or may be referred for an assessment</w:t>
      </w:r>
      <w:r w:rsidR="003444C2" w:rsidRPr="003961D7">
        <w:rPr>
          <w:rStyle w:val="Strong"/>
          <w:rFonts w:cs="Arial"/>
          <w:b w:val="0"/>
          <w:szCs w:val="22"/>
          <w:lang w:val="en"/>
        </w:rPr>
        <w:t xml:space="preserve"> by our </w:t>
      </w:r>
      <w:r w:rsidR="0089373B" w:rsidRPr="003961D7">
        <w:rPr>
          <w:rStyle w:val="Strong"/>
          <w:rFonts w:cs="Arial"/>
          <w:b w:val="0"/>
          <w:szCs w:val="22"/>
          <w:lang w:val="en"/>
        </w:rPr>
        <w:t>Learning Support Coordinator</w:t>
      </w:r>
      <w:r w:rsidRPr="003961D7">
        <w:rPr>
          <w:rStyle w:val="Strong"/>
          <w:rFonts w:cs="Arial"/>
          <w:b w:val="0"/>
          <w:szCs w:val="22"/>
          <w:lang w:val="en"/>
        </w:rPr>
        <w:t>.  Once these needs have been identified, students work closely with their teachers to formulate an Individual Education Plan to support their work within the curriculum.  These plans</w:t>
      </w:r>
      <w:r w:rsidR="00F96DDE" w:rsidRPr="003961D7">
        <w:rPr>
          <w:rStyle w:val="Strong"/>
          <w:rFonts w:cs="Arial"/>
          <w:b w:val="0"/>
          <w:szCs w:val="22"/>
          <w:lang w:val="en"/>
        </w:rPr>
        <w:t xml:space="preserve"> are reviewed and adapted at a termly Learning Meeting in each subject</w:t>
      </w:r>
      <w:r w:rsidRPr="003961D7">
        <w:rPr>
          <w:rStyle w:val="Strong"/>
          <w:rFonts w:cs="Arial"/>
          <w:b w:val="0"/>
          <w:szCs w:val="22"/>
          <w:lang w:val="en"/>
        </w:rPr>
        <w:t xml:space="preserve">.  </w:t>
      </w:r>
    </w:p>
    <w:p w14:paraId="39B429DE" w14:textId="77777777" w:rsidR="001A0683" w:rsidRPr="003961D7" w:rsidRDefault="001A0683" w:rsidP="00EF4C73">
      <w:pPr>
        <w:jc w:val="both"/>
        <w:rPr>
          <w:rStyle w:val="Strong"/>
          <w:rFonts w:cs="Arial"/>
          <w:b w:val="0"/>
          <w:szCs w:val="22"/>
          <w:lang w:val="en"/>
        </w:rPr>
      </w:pPr>
    </w:p>
    <w:p w14:paraId="4FB70223" w14:textId="77777777" w:rsidR="00EF4C73" w:rsidRPr="003961D7" w:rsidRDefault="00EF4C73" w:rsidP="00EF4C73">
      <w:pPr>
        <w:jc w:val="both"/>
        <w:rPr>
          <w:rStyle w:val="Strong"/>
          <w:rFonts w:cs="Arial"/>
          <w:b w:val="0"/>
          <w:szCs w:val="22"/>
          <w:lang w:val="en"/>
        </w:rPr>
      </w:pPr>
      <w:r w:rsidRPr="003961D7">
        <w:rPr>
          <w:rStyle w:val="Strong"/>
          <w:rFonts w:cs="Arial"/>
          <w:b w:val="0"/>
          <w:szCs w:val="22"/>
          <w:lang w:val="en"/>
        </w:rPr>
        <w:t>Gifted and talented students are provided with opportunities to extend their learning within the A Level curriculum and through extra-curricular instruction designed to provide stretch and challenge opportunities.  Examples of these include:</w:t>
      </w:r>
    </w:p>
    <w:p w14:paraId="3AD9E669" w14:textId="77777777" w:rsidR="00185933" w:rsidRPr="003961D7" w:rsidRDefault="00185933" w:rsidP="00EF4C73">
      <w:pPr>
        <w:jc w:val="both"/>
        <w:rPr>
          <w:rFonts w:cs="Arial"/>
          <w:bCs/>
          <w:szCs w:val="22"/>
          <w:lang w:val="en"/>
        </w:rPr>
      </w:pPr>
    </w:p>
    <w:p w14:paraId="546920FC" w14:textId="77777777" w:rsidR="0074779A" w:rsidRPr="003961D7" w:rsidRDefault="0074779A" w:rsidP="00EF4C73">
      <w:pPr>
        <w:numPr>
          <w:ilvl w:val="0"/>
          <w:numId w:val="8"/>
        </w:numPr>
        <w:jc w:val="both"/>
        <w:rPr>
          <w:rFonts w:cs="Arial"/>
          <w:szCs w:val="22"/>
        </w:rPr>
      </w:pPr>
      <w:r w:rsidRPr="003961D7">
        <w:rPr>
          <w:rFonts w:cs="Arial"/>
          <w:szCs w:val="22"/>
        </w:rPr>
        <w:t>The Extended Project Qualification</w:t>
      </w:r>
    </w:p>
    <w:p w14:paraId="60235164" w14:textId="77777777" w:rsidR="00213A71" w:rsidRPr="003961D7" w:rsidRDefault="0074779A" w:rsidP="00EF4C73">
      <w:pPr>
        <w:numPr>
          <w:ilvl w:val="0"/>
          <w:numId w:val="8"/>
        </w:numPr>
        <w:jc w:val="both"/>
        <w:rPr>
          <w:rFonts w:cs="Arial"/>
          <w:szCs w:val="22"/>
        </w:rPr>
      </w:pPr>
      <w:r w:rsidRPr="003961D7">
        <w:rPr>
          <w:rFonts w:cs="Arial"/>
          <w:szCs w:val="22"/>
        </w:rPr>
        <w:t>‘Supermaths’</w:t>
      </w:r>
    </w:p>
    <w:p w14:paraId="45F64E1B" w14:textId="77777777" w:rsidR="00EF4C73" w:rsidRPr="003961D7" w:rsidRDefault="00EF4C73" w:rsidP="00EF4C73">
      <w:pPr>
        <w:numPr>
          <w:ilvl w:val="0"/>
          <w:numId w:val="8"/>
        </w:numPr>
        <w:jc w:val="both"/>
        <w:rPr>
          <w:rFonts w:cs="Arial"/>
          <w:szCs w:val="22"/>
        </w:rPr>
      </w:pPr>
      <w:r w:rsidRPr="003961D7">
        <w:rPr>
          <w:rFonts w:cs="Arial"/>
          <w:szCs w:val="22"/>
        </w:rPr>
        <w:t>Advanced English</w:t>
      </w:r>
    </w:p>
    <w:p w14:paraId="151F476A" w14:textId="77777777" w:rsidR="0074779A" w:rsidRPr="003961D7" w:rsidRDefault="0074779A" w:rsidP="00EF4C73">
      <w:pPr>
        <w:numPr>
          <w:ilvl w:val="0"/>
          <w:numId w:val="8"/>
        </w:numPr>
        <w:jc w:val="both"/>
        <w:rPr>
          <w:rFonts w:cs="Arial"/>
          <w:szCs w:val="22"/>
        </w:rPr>
      </w:pPr>
      <w:r w:rsidRPr="003961D7">
        <w:rPr>
          <w:rFonts w:cs="Arial"/>
          <w:szCs w:val="22"/>
        </w:rPr>
        <w:t>Advanced Economics</w:t>
      </w:r>
    </w:p>
    <w:p w14:paraId="6C036CAC" w14:textId="77777777" w:rsidR="00EF4C73" w:rsidRPr="003961D7" w:rsidRDefault="00EF4C73" w:rsidP="00EF4C73">
      <w:pPr>
        <w:numPr>
          <w:ilvl w:val="0"/>
          <w:numId w:val="8"/>
        </w:numPr>
        <w:jc w:val="both"/>
        <w:rPr>
          <w:rFonts w:cs="Arial"/>
          <w:szCs w:val="22"/>
        </w:rPr>
      </w:pPr>
      <w:r w:rsidRPr="003961D7">
        <w:rPr>
          <w:rFonts w:cs="Arial"/>
          <w:szCs w:val="22"/>
        </w:rPr>
        <w:t>Dance Company</w:t>
      </w:r>
    </w:p>
    <w:p w14:paraId="5A6CE10B" w14:textId="77777777" w:rsidR="00EF4C73" w:rsidRPr="003961D7" w:rsidRDefault="00EF4C73" w:rsidP="00EF4C73">
      <w:pPr>
        <w:numPr>
          <w:ilvl w:val="0"/>
          <w:numId w:val="8"/>
        </w:numPr>
        <w:jc w:val="both"/>
        <w:rPr>
          <w:rFonts w:cs="Arial"/>
          <w:szCs w:val="22"/>
        </w:rPr>
      </w:pPr>
      <w:r w:rsidRPr="003961D7">
        <w:rPr>
          <w:rFonts w:cs="Arial"/>
          <w:szCs w:val="22"/>
        </w:rPr>
        <w:t>The Hurtwood Film Academy</w:t>
      </w:r>
    </w:p>
    <w:p w14:paraId="1E0245D4" w14:textId="77777777" w:rsidR="00EF4C73" w:rsidRPr="003961D7" w:rsidRDefault="00EF4C73" w:rsidP="00EF4C73">
      <w:pPr>
        <w:numPr>
          <w:ilvl w:val="0"/>
          <w:numId w:val="8"/>
        </w:numPr>
        <w:jc w:val="both"/>
        <w:rPr>
          <w:rFonts w:cs="Arial"/>
          <w:szCs w:val="22"/>
        </w:rPr>
      </w:pPr>
      <w:r w:rsidRPr="003961D7">
        <w:rPr>
          <w:rFonts w:cs="Arial"/>
          <w:szCs w:val="22"/>
        </w:rPr>
        <w:t>Actin</w:t>
      </w:r>
      <w:r w:rsidR="00F96DDE" w:rsidRPr="003961D7">
        <w:rPr>
          <w:rFonts w:cs="Arial"/>
          <w:szCs w:val="22"/>
        </w:rPr>
        <w:t>g</w:t>
      </w:r>
      <w:r w:rsidRPr="003961D7">
        <w:rPr>
          <w:rFonts w:cs="Arial"/>
          <w:szCs w:val="22"/>
        </w:rPr>
        <w:t xml:space="preserve"> Company</w:t>
      </w:r>
    </w:p>
    <w:p w14:paraId="583D9FE5" w14:textId="77777777" w:rsidR="0074779A" w:rsidRPr="003961D7" w:rsidRDefault="0074779A" w:rsidP="00EF4C73">
      <w:pPr>
        <w:numPr>
          <w:ilvl w:val="0"/>
          <w:numId w:val="8"/>
        </w:numPr>
        <w:jc w:val="both"/>
        <w:rPr>
          <w:rFonts w:cs="Arial"/>
          <w:szCs w:val="22"/>
        </w:rPr>
      </w:pPr>
      <w:r w:rsidRPr="003961D7">
        <w:rPr>
          <w:rFonts w:cs="Arial"/>
          <w:szCs w:val="22"/>
        </w:rPr>
        <w:t>Hurtwood Writers</w:t>
      </w:r>
    </w:p>
    <w:p w14:paraId="4F2BF1C7" w14:textId="77777777" w:rsidR="00BC1C20" w:rsidRPr="003961D7" w:rsidRDefault="00BC1C20" w:rsidP="007F073D">
      <w:pPr>
        <w:jc w:val="both"/>
        <w:rPr>
          <w:rFonts w:cs="Arial"/>
          <w:b/>
          <w:szCs w:val="22"/>
        </w:rPr>
      </w:pPr>
    </w:p>
    <w:p w14:paraId="63E7341C" w14:textId="77777777" w:rsidR="007F073D" w:rsidRPr="003961D7" w:rsidRDefault="007F073D" w:rsidP="007F073D">
      <w:pPr>
        <w:jc w:val="both"/>
        <w:rPr>
          <w:rFonts w:cs="Arial"/>
          <w:b/>
          <w:szCs w:val="22"/>
        </w:rPr>
      </w:pPr>
      <w:r w:rsidRPr="003961D7">
        <w:rPr>
          <w:rFonts w:cs="Arial"/>
          <w:b/>
          <w:szCs w:val="22"/>
        </w:rPr>
        <w:t>Careers</w:t>
      </w:r>
    </w:p>
    <w:p w14:paraId="37C707B0" w14:textId="77777777" w:rsidR="007F073D" w:rsidRPr="003961D7" w:rsidRDefault="007F073D" w:rsidP="007F073D">
      <w:pPr>
        <w:jc w:val="both"/>
        <w:rPr>
          <w:rFonts w:cs="Arial"/>
          <w:b/>
          <w:szCs w:val="22"/>
        </w:rPr>
      </w:pPr>
    </w:p>
    <w:p w14:paraId="697ECBE4" w14:textId="77777777" w:rsidR="007F073D" w:rsidRPr="003961D7" w:rsidRDefault="007F073D" w:rsidP="007F073D">
      <w:pPr>
        <w:jc w:val="both"/>
        <w:rPr>
          <w:rFonts w:cs="Arial"/>
          <w:szCs w:val="22"/>
        </w:rPr>
      </w:pPr>
      <w:r w:rsidRPr="003961D7">
        <w:rPr>
          <w:rFonts w:cs="Arial"/>
          <w:szCs w:val="22"/>
        </w:rPr>
        <w:t xml:space="preserve">A </w:t>
      </w:r>
      <w:r w:rsidR="001A0683" w:rsidRPr="003961D7">
        <w:rPr>
          <w:rFonts w:cs="Arial"/>
          <w:szCs w:val="22"/>
        </w:rPr>
        <w:t>comprehensive</w:t>
      </w:r>
      <w:r w:rsidRPr="003961D7">
        <w:rPr>
          <w:rFonts w:cs="Arial"/>
          <w:szCs w:val="22"/>
        </w:rPr>
        <w:t xml:space="preserve"> Careers and University Advice and Application service is provided by our full time team of experts.  A detailed programme begins in the second term of study; through a series of seminars, individual interviews, outside speakers and visits, all students are encouraged to make considered choices based upon their </w:t>
      </w:r>
      <w:r w:rsidR="001A0683" w:rsidRPr="003961D7">
        <w:rPr>
          <w:rFonts w:cs="Arial"/>
          <w:szCs w:val="22"/>
        </w:rPr>
        <w:t xml:space="preserve">ambitions, their </w:t>
      </w:r>
      <w:r w:rsidRPr="003961D7">
        <w:rPr>
          <w:rFonts w:cs="Arial"/>
          <w:szCs w:val="22"/>
        </w:rPr>
        <w:t>abilities and their curriculum and then supported through the process of application, interview and placement.</w:t>
      </w:r>
      <w:r w:rsidR="007C2B4D" w:rsidRPr="003961D7">
        <w:rPr>
          <w:rFonts w:cs="Arial"/>
          <w:szCs w:val="22"/>
        </w:rPr>
        <w:t xml:space="preserve">  Through this service, students receive impartial, up-to-date guidance which enables them to make informed choices about their options and ensures that they fulfil their potential.</w:t>
      </w:r>
    </w:p>
    <w:p w14:paraId="4060EBAE" w14:textId="77777777" w:rsidR="007F073D" w:rsidRPr="003961D7" w:rsidRDefault="007F073D" w:rsidP="007F073D">
      <w:pPr>
        <w:jc w:val="both"/>
        <w:rPr>
          <w:sz w:val="20"/>
        </w:rPr>
      </w:pPr>
    </w:p>
    <w:p w14:paraId="613E43BB" w14:textId="77777777" w:rsidR="004C6B4B" w:rsidRPr="003961D7" w:rsidRDefault="004C6B4B" w:rsidP="007F073D">
      <w:pPr>
        <w:jc w:val="both"/>
        <w:rPr>
          <w:sz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8"/>
        <w:gridCol w:w="6096"/>
      </w:tblGrid>
      <w:tr w:rsidR="004C6B4B" w:rsidRPr="003961D7" w14:paraId="4974B472" w14:textId="77777777" w:rsidTr="004C6B4B">
        <w:tc>
          <w:tcPr>
            <w:tcW w:w="3438" w:type="dxa"/>
            <w:tcBorders>
              <w:bottom w:val="nil"/>
              <w:right w:val="nil"/>
            </w:tcBorders>
          </w:tcPr>
          <w:p w14:paraId="2CB94EC0" w14:textId="77777777" w:rsidR="004C6B4B" w:rsidRPr="003961D7" w:rsidRDefault="004C6B4B" w:rsidP="00E859C1">
            <w:pPr>
              <w:pStyle w:val="TableHeading"/>
              <w:overflowPunct w:val="0"/>
              <w:autoSpaceDE w:val="0"/>
              <w:autoSpaceDN w:val="0"/>
              <w:adjustRightInd w:val="0"/>
              <w:jc w:val="both"/>
              <w:textAlignment w:val="baseline"/>
              <w:rPr>
                <w:rFonts w:cs="Arial"/>
                <w:sz w:val="19"/>
                <w:szCs w:val="19"/>
              </w:rPr>
            </w:pPr>
            <w:r w:rsidRPr="003961D7">
              <w:rPr>
                <w:rFonts w:cs="Arial"/>
                <w:sz w:val="19"/>
                <w:szCs w:val="19"/>
              </w:rPr>
              <w:lastRenderedPageBreak/>
              <w:t>Authorised by</w:t>
            </w:r>
          </w:p>
        </w:tc>
        <w:tc>
          <w:tcPr>
            <w:tcW w:w="6096" w:type="dxa"/>
            <w:tcBorders>
              <w:left w:val="nil"/>
              <w:bottom w:val="nil"/>
            </w:tcBorders>
          </w:tcPr>
          <w:p w14:paraId="5C0EF237" w14:textId="77777777" w:rsidR="004C6B4B" w:rsidRPr="003961D7" w:rsidRDefault="004C6B4B" w:rsidP="00E859C1">
            <w:pPr>
              <w:jc w:val="both"/>
              <w:rPr>
                <w:rFonts w:cs="Arial"/>
                <w:sz w:val="19"/>
                <w:szCs w:val="19"/>
              </w:rPr>
            </w:pPr>
            <w:r w:rsidRPr="003961D7">
              <w:rPr>
                <w:rFonts w:cs="Arial"/>
                <w:sz w:val="19"/>
                <w:szCs w:val="19"/>
              </w:rPr>
              <w:t>resolution of the Partners</w:t>
            </w:r>
          </w:p>
          <w:p w14:paraId="446F1959" w14:textId="77777777" w:rsidR="004C6B4B" w:rsidRPr="003961D7" w:rsidRDefault="004C6B4B" w:rsidP="00E859C1">
            <w:pPr>
              <w:jc w:val="both"/>
            </w:pPr>
          </w:p>
          <w:p w14:paraId="752C3E5A" w14:textId="77777777" w:rsidR="004C6B4B" w:rsidRPr="003961D7" w:rsidRDefault="004C6B4B" w:rsidP="00E859C1">
            <w:pPr>
              <w:jc w:val="both"/>
            </w:pPr>
          </w:p>
          <w:p w14:paraId="3D60E66D" w14:textId="77777777" w:rsidR="004C6B4B" w:rsidRPr="003961D7" w:rsidRDefault="004C6B4B" w:rsidP="00E859C1">
            <w:pPr>
              <w:jc w:val="both"/>
              <w:rPr>
                <w:rFonts w:cs="Arial"/>
                <w:sz w:val="19"/>
                <w:szCs w:val="19"/>
              </w:rPr>
            </w:pPr>
          </w:p>
        </w:tc>
      </w:tr>
      <w:tr w:rsidR="004C6B4B" w:rsidRPr="003961D7" w14:paraId="50FED674" w14:textId="77777777" w:rsidTr="004C6B4B">
        <w:tc>
          <w:tcPr>
            <w:tcW w:w="3438" w:type="dxa"/>
            <w:tcBorders>
              <w:top w:val="nil"/>
              <w:right w:val="nil"/>
            </w:tcBorders>
          </w:tcPr>
          <w:p w14:paraId="1D3B52E2" w14:textId="77777777" w:rsidR="004C6B4B" w:rsidRPr="003961D7" w:rsidRDefault="004C6B4B" w:rsidP="00E859C1">
            <w:pPr>
              <w:pStyle w:val="TableHeading"/>
              <w:overflowPunct w:val="0"/>
              <w:autoSpaceDE w:val="0"/>
              <w:autoSpaceDN w:val="0"/>
              <w:adjustRightInd w:val="0"/>
              <w:jc w:val="both"/>
              <w:textAlignment w:val="baseline"/>
              <w:rPr>
                <w:rStyle w:val="TableHeadingChar"/>
                <w:rFonts w:cs="Arial"/>
                <w:sz w:val="19"/>
                <w:szCs w:val="19"/>
              </w:rPr>
            </w:pPr>
            <w:r w:rsidRPr="003961D7">
              <w:rPr>
                <w:rFonts w:cs="Arial"/>
                <w:sz w:val="19"/>
                <w:szCs w:val="19"/>
              </w:rPr>
              <w:t>Date</w:t>
            </w:r>
          </w:p>
        </w:tc>
        <w:tc>
          <w:tcPr>
            <w:tcW w:w="6096" w:type="dxa"/>
            <w:tcBorders>
              <w:top w:val="nil"/>
              <w:left w:val="nil"/>
            </w:tcBorders>
          </w:tcPr>
          <w:p w14:paraId="07E756EF" w14:textId="77777777" w:rsidR="004C6B4B" w:rsidRPr="003961D7" w:rsidRDefault="00E97E30" w:rsidP="00A9407E">
            <w:pPr>
              <w:jc w:val="both"/>
              <w:rPr>
                <w:rFonts w:cs="Arial"/>
                <w:sz w:val="19"/>
                <w:szCs w:val="19"/>
              </w:rPr>
            </w:pPr>
            <w:r w:rsidRPr="003961D7">
              <w:rPr>
                <w:rFonts w:cs="Arial"/>
                <w:sz w:val="19"/>
                <w:szCs w:val="19"/>
              </w:rPr>
              <w:t>30</w:t>
            </w:r>
            <w:r w:rsidR="00BA0E59" w:rsidRPr="003961D7">
              <w:rPr>
                <w:rFonts w:cs="Arial"/>
                <w:sz w:val="19"/>
                <w:szCs w:val="19"/>
              </w:rPr>
              <w:t>/06/202</w:t>
            </w:r>
            <w:r w:rsidRPr="003961D7">
              <w:rPr>
                <w:rFonts w:cs="Arial"/>
                <w:sz w:val="19"/>
                <w:szCs w:val="19"/>
              </w:rPr>
              <w:t>6</w:t>
            </w:r>
          </w:p>
        </w:tc>
      </w:tr>
    </w:tbl>
    <w:p w14:paraId="5B7612DB" w14:textId="77777777" w:rsidR="007F073D" w:rsidRPr="003961D7" w:rsidRDefault="007F073D" w:rsidP="007F073D">
      <w:pPr>
        <w:jc w:val="both"/>
        <w:rPr>
          <w:sz w:val="20"/>
        </w:rPr>
      </w:pPr>
    </w:p>
    <w:tbl>
      <w:tblPr>
        <w:tblW w:w="0" w:type="auto"/>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3464"/>
        <w:gridCol w:w="6070"/>
      </w:tblGrid>
      <w:tr w:rsidR="004C6B4B" w:rsidRPr="003961D7" w14:paraId="5FA038D2" w14:textId="77777777" w:rsidTr="00C80C23">
        <w:tc>
          <w:tcPr>
            <w:tcW w:w="3464" w:type="dxa"/>
            <w:tcBorders>
              <w:top w:val="single" w:sz="4" w:space="0" w:color="808080"/>
              <w:left w:val="single" w:sz="4" w:space="0" w:color="auto"/>
              <w:bottom w:val="nil"/>
            </w:tcBorders>
          </w:tcPr>
          <w:p w14:paraId="5BBE38EB" w14:textId="77777777" w:rsidR="004C6B4B" w:rsidRPr="003961D7" w:rsidRDefault="004C6B4B" w:rsidP="00E859C1">
            <w:pPr>
              <w:pStyle w:val="TableHeading"/>
              <w:overflowPunct w:val="0"/>
              <w:autoSpaceDE w:val="0"/>
              <w:autoSpaceDN w:val="0"/>
              <w:adjustRightInd w:val="0"/>
              <w:jc w:val="both"/>
              <w:textAlignment w:val="baseline"/>
              <w:rPr>
                <w:rFonts w:cs="Arial"/>
                <w:sz w:val="19"/>
                <w:szCs w:val="19"/>
              </w:rPr>
            </w:pPr>
            <w:r w:rsidRPr="003961D7">
              <w:rPr>
                <w:rFonts w:cs="Arial"/>
                <w:sz w:val="19"/>
                <w:szCs w:val="19"/>
              </w:rPr>
              <w:t>Effective date of the policy</w:t>
            </w:r>
          </w:p>
        </w:tc>
        <w:tc>
          <w:tcPr>
            <w:tcW w:w="6070" w:type="dxa"/>
            <w:tcBorders>
              <w:top w:val="single" w:sz="4" w:space="0" w:color="808080"/>
              <w:bottom w:val="nil"/>
              <w:right w:val="single" w:sz="4" w:space="0" w:color="auto"/>
            </w:tcBorders>
          </w:tcPr>
          <w:p w14:paraId="2B9A75A6" w14:textId="77777777" w:rsidR="004C6B4B" w:rsidRPr="003961D7" w:rsidRDefault="00030DFB" w:rsidP="0041095A">
            <w:pPr>
              <w:jc w:val="both"/>
              <w:rPr>
                <w:rFonts w:cs="Arial"/>
                <w:sz w:val="19"/>
                <w:szCs w:val="19"/>
              </w:rPr>
            </w:pPr>
            <w:r w:rsidRPr="003961D7">
              <w:rPr>
                <w:rFonts w:cs="Arial"/>
                <w:sz w:val="19"/>
                <w:szCs w:val="19"/>
              </w:rPr>
              <w:t>1</w:t>
            </w:r>
            <w:r w:rsidR="009E31A1" w:rsidRPr="003961D7">
              <w:rPr>
                <w:rFonts w:cs="Arial"/>
                <w:sz w:val="19"/>
                <w:szCs w:val="19"/>
                <w:vertAlign w:val="superscript"/>
              </w:rPr>
              <w:t>st</w:t>
            </w:r>
            <w:r w:rsidRPr="003961D7">
              <w:rPr>
                <w:rFonts w:cs="Arial"/>
                <w:sz w:val="19"/>
                <w:szCs w:val="19"/>
              </w:rPr>
              <w:t xml:space="preserve"> September 20</w:t>
            </w:r>
            <w:r w:rsidR="00827B0B" w:rsidRPr="003961D7">
              <w:rPr>
                <w:rFonts w:cs="Arial"/>
                <w:sz w:val="19"/>
                <w:szCs w:val="19"/>
              </w:rPr>
              <w:t>2</w:t>
            </w:r>
            <w:r w:rsidR="00E97E30" w:rsidRPr="003961D7">
              <w:rPr>
                <w:rFonts w:cs="Arial"/>
                <w:sz w:val="19"/>
                <w:szCs w:val="19"/>
              </w:rPr>
              <w:t>6</w:t>
            </w:r>
          </w:p>
        </w:tc>
      </w:tr>
      <w:tr w:rsidR="004C6B4B" w:rsidRPr="003961D7" w14:paraId="77C49509" w14:textId="77777777" w:rsidTr="00C80C23">
        <w:tc>
          <w:tcPr>
            <w:tcW w:w="3464" w:type="dxa"/>
            <w:tcBorders>
              <w:top w:val="nil"/>
              <w:left w:val="single" w:sz="4" w:space="0" w:color="auto"/>
              <w:bottom w:val="nil"/>
            </w:tcBorders>
          </w:tcPr>
          <w:p w14:paraId="20B0B020" w14:textId="77777777" w:rsidR="004C6B4B" w:rsidRPr="003961D7" w:rsidRDefault="004C6B4B" w:rsidP="00E859C1">
            <w:pPr>
              <w:pStyle w:val="TableHeading"/>
              <w:overflowPunct w:val="0"/>
              <w:autoSpaceDE w:val="0"/>
              <w:autoSpaceDN w:val="0"/>
              <w:adjustRightInd w:val="0"/>
              <w:jc w:val="both"/>
              <w:textAlignment w:val="baseline"/>
              <w:rPr>
                <w:rFonts w:cs="Arial"/>
                <w:sz w:val="19"/>
                <w:szCs w:val="19"/>
              </w:rPr>
            </w:pPr>
            <w:r w:rsidRPr="003961D7">
              <w:rPr>
                <w:rFonts w:cs="Arial"/>
                <w:sz w:val="19"/>
                <w:szCs w:val="19"/>
              </w:rPr>
              <w:t>Circulation</w:t>
            </w:r>
          </w:p>
        </w:tc>
        <w:tc>
          <w:tcPr>
            <w:tcW w:w="6070" w:type="dxa"/>
            <w:tcBorders>
              <w:top w:val="nil"/>
              <w:bottom w:val="nil"/>
              <w:right w:val="single" w:sz="4" w:space="0" w:color="auto"/>
            </w:tcBorders>
          </w:tcPr>
          <w:p w14:paraId="35617B51" w14:textId="77777777" w:rsidR="004C6B4B" w:rsidRPr="003961D7" w:rsidRDefault="004C6B4B" w:rsidP="00E859C1">
            <w:pPr>
              <w:jc w:val="both"/>
              <w:rPr>
                <w:rFonts w:cs="Arial"/>
                <w:sz w:val="19"/>
                <w:szCs w:val="19"/>
              </w:rPr>
            </w:pPr>
            <w:r w:rsidRPr="003961D7">
              <w:rPr>
                <w:rFonts w:cs="Arial"/>
                <w:sz w:val="19"/>
                <w:szCs w:val="19"/>
              </w:rPr>
              <w:t>Partners / all staff / parents / students on request</w:t>
            </w:r>
          </w:p>
        </w:tc>
      </w:tr>
      <w:tr w:rsidR="00C80C23" w:rsidRPr="00C80C23" w14:paraId="013C9A13" w14:textId="77777777" w:rsidTr="00C80C23">
        <w:tblPrEx>
          <w:tblBorders>
            <w:top w:val="single" w:sz="4" w:space="0" w:color="auto"/>
            <w:left w:val="single" w:sz="4" w:space="0" w:color="auto"/>
            <w:bottom w:val="single" w:sz="4" w:space="0" w:color="auto"/>
            <w:right w:val="single" w:sz="4" w:space="0" w:color="auto"/>
            <w:insideV w:val="single" w:sz="4" w:space="0" w:color="auto"/>
          </w:tblBorders>
          <w:tblCellMar>
            <w:left w:w="115" w:type="dxa"/>
            <w:right w:w="115" w:type="dxa"/>
          </w:tblCellMar>
        </w:tblPrEx>
        <w:tc>
          <w:tcPr>
            <w:tcW w:w="3464" w:type="dxa"/>
            <w:tcBorders>
              <w:top w:val="nil"/>
              <w:bottom w:val="single" w:sz="4" w:space="0" w:color="auto"/>
              <w:right w:val="nil"/>
            </w:tcBorders>
          </w:tcPr>
          <w:p w14:paraId="4B966677" w14:textId="77777777" w:rsidR="00C80C23" w:rsidRPr="003961D7" w:rsidRDefault="00C80C23" w:rsidP="00C80C23">
            <w:pPr>
              <w:spacing w:after="240"/>
              <w:rPr>
                <w:rFonts w:cs="Arial"/>
                <w:b/>
                <w:sz w:val="19"/>
                <w:szCs w:val="19"/>
              </w:rPr>
            </w:pPr>
            <w:r w:rsidRPr="003961D7">
              <w:rPr>
                <w:rFonts w:cs="Arial"/>
                <w:b/>
                <w:sz w:val="19"/>
                <w:szCs w:val="19"/>
              </w:rPr>
              <w:t>Status</w:t>
            </w:r>
          </w:p>
        </w:tc>
        <w:tc>
          <w:tcPr>
            <w:tcW w:w="6070" w:type="dxa"/>
            <w:tcBorders>
              <w:top w:val="nil"/>
              <w:left w:val="nil"/>
              <w:bottom w:val="single" w:sz="4" w:space="0" w:color="auto"/>
            </w:tcBorders>
          </w:tcPr>
          <w:p w14:paraId="63E5C828" w14:textId="77777777" w:rsidR="00C80C23" w:rsidRPr="00C80C23" w:rsidRDefault="00C80C23" w:rsidP="00C80C23">
            <w:pPr>
              <w:rPr>
                <w:rFonts w:cs="Arial"/>
                <w:sz w:val="19"/>
                <w:szCs w:val="19"/>
                <w:lang w:eastAsia="en-GB"/>
              </w:rPr>
            </w:pPr>
            <w:r w:rsidRPr="003961D7">
              <w:rPr>
                <w:rFonts w:cs="Arial"/>
                <w:sz w:val="19"/>
                <w:szCs w:val="19"/>
                <w:lang w:eastAsia="en-GB"/>
              </w:rPr>
              <w:t>Complies with requirements the Education (Independent School Standards) (England) Regulations 20</w:t>
            </w:r>
            <w:r w:rsidR="00E97E30" w:rsidRPr="003961D7">
              <w:rPr>
                <w:rFonts w:cs="Arial"/>
                <w:sz w:val="19"/>
                <w:szCs w:val="19"/>
                <w:lang w:eastAsia="en-GB"/>
              </w:rPr>
              <w:t>26</w:t>
            </w:r>
          </w:p>
        </w:tc>
      </w:tr>
    </w:tbl>
    <w:p w14:paraId="0CEF81D4" w14:textId="77777777" w:rsidR="004C6B4B" w:rsidRPr="007F073D" w:rsidRDefault="004C6B4B" w:rsidP="007F073D">
      <w:pPr>
        <w:jc w:val="both"/>
        <w:rPr>
          <w:sz w:val="20"/>
        </w:rPr>
      </w:pPr>
    </w:p>
    <w:sectPr w:rsidR="004C6B4B" w:rsidRPr="007F073D" w:rsidSect="00213A71">
      <w:headerReference w:type="default" r:id="rId11"/>
      <w:footerReference w:type="default" r:id="rId12"/>
      <w:pgSz w:w="11907" w:h="16840"/>
      <w:pgMar w:top="719" w:right="874" w:bottom="180" w:left="935" w:header="720" w:footer="3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C0D9B" w14:textId="77777777" w:rsidR="00354730" w:rsidRDefault="00354730">
      <w:r>
        <w:separator/>
      </w:r>
    </w:p>
  </w:endnote>
  <w:endnote w:type="continuationSeparator" w:id="0">
    <w:p w14:paraId="7A356E73" w14:textId="77777777" w:rsidR="00354730" w:rsidRDefault="0035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6411A" w14:textId="77777777" w:rsidR="007F54B7" w:rsidRDefault="007F54B7">
    <w:pPr>
      <w:tabs>
        <w:tab w:val="right" w:pos="8881"/>
      </w:tabs>
      <w:suppressAutoHyphens/>
      <w:jc w:val="both"/>
      <w:rPr>
        <w:spacing w:val="-3"/>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Look w:val="0000" w:firstRow="0" w:lastRow="0" w:firstColumn="0" w:lastColumn="0" w:noHBand="0" w:noVBand="0"/>
    </w:tblPr>
    <w:tblGrid>
      <w:gridCol w:w="4409"/>
      <w:gridCol w:w="1271"/>
      <w:gridCol w:w="4526"/>
    </w:tblGrid>
    <w:tr w:rsidR="002C44FF" w14:paraId="54F48071" w14:textId="77777777" w:rsidTr="00213A71">
      <w:tc>
        <w:tcPr>
          <w:tcW w:w="4409" w:type="dxa"/>
        </w:tcPr>
        <w:p w14:paraId="648A41B0" w14:textId="77777777" w:rsidR="002C44FF" w:rsidRDefault="002C44FF" w:rsidP="00E32743">
          <w:pPr>
            <w:pStyle w:val="Footer"/>
          </w:pPr>
          <w:smartTag w:uri="urn:schemas-microsoft-com:office:smarttags" w:element="PlaceName">
            <w:r>
              <w:rPr>
                <w:sz w:val="14"/>
              </w:rPr>
              <w:t>Hurtwood</w:t>
            </w:r>
          </w:smartTag>
          <w:r>
            <w:rPr>
              <w:sz w:val="14"/>
            </w:rPr>
            <w:t xml:space="preserve"> </w:t>
          </w:r>
          <w:smartTag w:uri="urn:schemas-microsoft-com:office:smarttags" w:element="PlaceName">
            <w:r>
              <w:rPr>
                <w:sz w:val="14"/>
              </w:rPr>
              <w:t>House</w:t>
            </w:r>
          </w:smartTag>
        </w:p>
      </w:tc>
      <w:tc>
        <w:tcPr>
          <w:tcW w:w="1271" w:type="dxa"/>
        </w:tcPr>
        <w:p w14:paraId="2706EDDB" w14:textId="77777777" w:rsidR="002C44FF" w:rsidRDefault="00E04D0E">
          <w:pPr>
            <w:pStyle w:val="Footer"/>
            <w:jc w:val="center"/>
          </w:pPr>
          <w:r>
            <w:rPr>
              <w:rStyle w:val="PageNumber"/>
            </w:rPr>
            <w:t>p</w:t>
          </w:r>
          <w:r w:rsidR="002C44FF">
            <w:rPr>
              <w:rStyle w:val="PageNumber"/>
              <w:sz w:val="20"/>
            </w:rPr>
            <w:fldChar w:fldCharType="begin"/>
          </w:r>
          <w:r w:rsidR="002C44FF">
            <w:rPr>
              <w:rStyle w:val="PageNumber"/>
              <w:sz w:val="20"/>
            </w:rPr>
            <w:instrText xml:space="preserve"> PAGE </w:instrText>
          </w:r>
          <w:r w:rsidR="002C44FF">
            <w:rPr>
              <w:rStyle w:val="PageNumber"/>
              <w:sz w:val="20"/>
            </w:rPr>
            <w:fldChar w:fldCharType="separate"/>
          </w:r>
          <w:r w:rsidR="00195A0E">
            <w:rPr>
              <w:rStyle w:val="PageNumber"/>
              <w:noProof/>
              <w:sz w:val="20"/>
            </w:rPr>
            <w:t>5</w:t>
          </w:r>
          <w:r w:rsidR="002C44FF">
            <w:rPr>
              <w:rStyle w:val="PageNumber"/>
              <w:sz w:val="20"/>
            </w:rPr>
            <w:fldChar w:fldCharType="end"/>
          </w:r>
        </w:p>
      </w:tc>
      <w:tc>
        <w:tcPr>
          <w:tcW w:w="4526" w:type="dxa"/>
        </w:tcPr>
        <w:p w14:paraId="4FDFBA22" w14:textId="77777777" w:rsidR="002C44FF" w:rsidRDefault="00D50603">
          <w:pPr>
            <w:pStyle w:val="Footer"/>
            <w:jc w:val="right"/>
            <w:rPr>
              <w:sz w:val="12"/>
            </w:rPr>
          </w:pPr>
          <w:r>
            <w:rPr>
              <w:spacing w:val="-1"/>
              <w:sz w:val="14"/>
              <w:lang w:val="en-US"/>
            </w:rPr>
            <w:t xml:space="preserve"> Curriculum</w:t>
          </w:r>
          <w:r w:rsidR="00D077B7">
            <w:rPr>
              <w:spacing w:val="-1"/>
              <w:sz w:val="14"/>
              <w:lang w:val="en-US"/>
            </w:rPr>
            <w:t xml:space="preserve"> Policy </w:t>
          </w:r>
        </w:p>
      </w:tc>
    </w:tr>
  </w:tbl>
  <w:p w14:paraId="42F063F0" w14:textId="77777777" w:rsidR="002C44FF" w:rsidRDefault="002C4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7681" w14:textId="77777777" w:rsidR="00354730" w:rsidRDefault="00354730">
      <w:r>
        <w:separator/>
      </w:r>
    </w:p>
  </w:footnote>
  <w:footnote w:type="continuationSeparator" w:id="0">
    <w:p w14:paraId="70742403" w14:textId="77777777" w:rsidR="00354730" w:rsidRDefault="0035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F0F28" w14:textId="77777777" w:rsidR="002C44FF" w:rsidRDefault="002C44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EBA912C"/>
    <w:lvl w:ilvl="0">
      <w:numFmt w:val="decimal"/>
      <w:lvlText w:val="*"/>
      <w:lvlJc w:val="left"/>
    </w:lvl>
  </w:abstractNum>
  <w:abstractNum w:abstractNumId="1" w15:restartNumberingAfterBreak="0">
    <w:nsid w:val="06440EE8"/>
    <w:multiLevelType w:val="hybridMultilevel"/>
    <w:tmpl w:val="10D0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C3A81"/>
    <w:multiLevelType w:val="hybridMultilevel"/>
    <w:tmpl w:val="3DA41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87AD3"/>
    <w:multiLevelType w:val="hybridMultilevel"/>
    <w:tmpl w:val="BE08AC32"/>
    <w:lvl w:ilvl="0" w:tplc="0994E9C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B82B6B"/>
    <w:multiLevelType w:val="hybridMultilevel"/>
    <w:tmpl w:val="D6C6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8E1971"/>
    <w:multiLevelType w:val="hybridMultilevel"/>
    <w:tmpl w:val="4E42A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F76711"/>
    <w:multiLevelType w:val="hybridMultilevel"/>
    <w:tmpl w:val="6E24F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D1254C"/>
    <w:multiLevelType w:val="hybridMultilevel"/>
    <w:tmpl w:val="A1BC58E8"/>
    <w:lvl w:ilvl="0" w:tplc="1C22C8D2">
      <w:start w:val="2"/>
      <w:numFmt w:val="decimal"/>
      <w:lvlText w:val="%1"/>
      <w:lvlJc w:val="left"/>
      <w:pPr>
        <w:tabs>
          <w:tab w:val="num" w:pos="1125"/>
        </w:tabs>
        <w:ind w:left="1125" w:hanging="7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5C55A70"/>
    <w:multiLevelType w:val="multilevel"/>
    <w:tmpl w:val="7FB4B78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C860097"/>
    <w:multiLevelType w:val="hybridMultilevel"/>
    <w:tmpl w:val="94E8F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A04A7C"/>
    <w:multiLevelType w:val="hybridMultilevel"/>
    <w:tmpl w:val="662C3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E77281"/>
    <w:multiLevelType w:val="hybridMultilevel"/>
    <w:tmpl w:val="FAB46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E860DC7"/>
    <w:multiLevelType w:val="hybridMultilevel"/>
    <w:tmpl w:val="5ED234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2E59CA"/>
    <w:multiLevelType w:val="hybridMultilevel"/>
    <w:tmpl w:val="D0A02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2151937">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16cid:durableId="281111240">
    <w:abstractNumId w:val="7"/>
  </w:num>
  <w:num w:numId="3" w16cid:durableId="1126050392">
    <w:abstractNumId w:val="3"/>
  </w:num>
  <w:num w:numId="4" w16cid:durableId="434249920">
    <w:abstractNumId w:val="8"/>
  </w:num>
  <w:num w:numId="5" w16cid:durableId="784665003">
    <w:abstractNumId w:val="12"/>
  </w:num>
  <w:num w:numId="6" w16cid:durableId="439298007">
    <w:abstractNumId w:val="13"/>
  </w:num>
  <w:num w:numId="7" w16cid:durableId="694963087">
    <w:abstractNumId w:val="4"/>
  </w:num>
  <w:num w:numId="8" w16cid:durableId="1588689578">
    <w:abstractNumId w:val="2"/>
  </w:num>
  <w:num w:numId="9" w16cid:durableId="299724793">
    <w:abstractNumId w:val="9"/>
  </w:num>
  <w:num w:numId="10" w16cid:durableId="1778332940">
    <w:abstractNumId w:val="11"/>
  </w:num>
  <w:num w:numId="11" w16cid:durableId="1274509708">
    <w:abstractNumId w:val="10"/>
  </w:num>
  <w:num w:numId="12" w16cid:durableId="1134982715">
    <w:abstractNumId w:val="1"/>
  </w:num>
  <w:num w:numId="13" w16cid:durableId="355891519">
    <w:abstractNumId w:val="5"/>
  </w:num>
  <w:num w:numId="14" w16cid:durableId="9077631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A262A"/>
    <w:rsid w:val="00005624"/>
    <w:rsid w:val="00030DFB"/>
    <w:rsid w:val="000378A6"/>
    <w:rsid w:val="00074C0A"/>
    <w:rsid w:val="000B3F70"/>
    <w:rsid w:val="000C74B0"/>
    <w:rsid w:val="000D496F"/>
    <w:rsid w:val="000D7BF9"/>
    <w:rsid w:val="000E394E"/>
    <w:rsid w:val="000E70D0"/>
    <w:rsid w:val="001056D7"/>
    <w:rsid w:val="001139EB"/>
    <w:rsid w:val="00120709"/>
    <w:rsid w:val="00121104"/>
    <w:rsid w:val="00122BCA"/>
    <w:rsid w:val="00124211"/>
    <w:rsid w:val="001535E8"/>
    <w:rsid w:val="00177272"/>
    <w:rsid w:val="00185933"/>
    <w:rsid w:val="00191D7B"/>
    <w:rsid w:val="00195A0E"/>
    <w:rsid w:val="001972C2"/>
    <w:rsid w:val="001A0683"/>
    <w:rsid w:val="001A3A45"/>
    <w:rsid w:val="001A7397"/>
    <w:rsid w:val="001B5E5E"/>
    <w:rsid w:val="001D30C9"/>
    <w:rsid w:val="00200B3B"/>
    <w:rsid w:val="00213A71"/>
    <w:rsid w:val="00225638"/>
    <w:rsid w:val="002315EF"/>
    <w:rsid w:val="002531AF"/>
    <w:rsid w:val="00274388"/>
    <w:rsid w:val="002842D0"/>
    <w:rsid w:val="002A3897"/>
    <w:rsid w:val="002B2C05"/>
    <w:rsid w:val="002C44FF"/>
    <w:rsid w:val="002E23A1"/>
    <w:rsid w:val="002E2637"/>
    <w:rsid w:val="00324ED0"/>
    <w:rsid w:val="003351C4"/>
    <w:rsid w:val="003444C2"/>
    <w:rsid w:val="00346745"/>
    <w:rsid w:val="00346E39"/>
    <w:rsid w:val="003539B4"/>
    <w:rsid w:val="00354730"/>
    <w:rsid w:val="00362CEE"/>
    <w:rsid w:val="00385898"/>
    <w:rsid w:val="003961D7"/>
    <w:rsid w:val="003B5E1B"/>
    <w:rsid w:val="003E045F"/>
    <w:rsid w:val="003E1260"/>
    <w:rsid w:val="00403C08"/>
    <w:rsid w:val="0041095A"/>
    <w:rsid w:val="004172AE"/>
    <w:rsid w:val="0043171E"/>
    <w:rsid w:val="004367CD"/>
    <w:rsid w:val="004377E7"/>
    <w:rsid w:val="004615A9"/>
    <w:rsid w:val="00464BFD"/>
    <w:rsid w:val="004857DC"/>
    <w:rsid w:val="00493C29"/>
    <w:rsid w:val="004B334F"/>
    <w:rsid w:val="004C6B4B"/>
    <w:rsid w:val="00503D2A"/>
    <w:rsid w:val="00506FBF"/>
    <w:rsid w:val="00512390"/>
    <w:rsid w:val="00516D96"/>
    <w:rsid w:val="005340E7"/>
    <w:rsid w:val="005668F5"/>
    <w:rsid w:val="005728D8"/>
    <w:rsid w:val="00581B40"/>
    <w:rsid w:val="00587D23"/>
    <w:rsid w:val="005A262A"/>
    <w:rsid w:val="005A27FA"/>
    <w:rsid w:val="005D5AD3"/>
    <w:rsid w:val="005F6A76"/>
    <w:rsid w:val="0061285A"/>
    <w:rsid w:val="00615697"/>
    <w:rsid w:val="0061776E"/>
    <w:rsid w:val="006527B8"/>
    <w:rsid w:val="00666761"/>
    <w:rsid w:val="00671E9D"/>
    <w:rsid w:val="00686B33"/>
    <w:rsid w:val="006A3F66"/>
    <w:rsid w:val="006E1053"/>
    <w:rsid w:val="006E4FB0"/>
    <w:rsid w:val="00726CA4"/>
    <w:rsid w:val="00730D64"/>
    <w:rsid w:val="00742EDE"/>
    <w:rsid w:val="0074779A"/>
    <w:rsid w:val="00760BB8"/>
    <w:rsid w:val="007A5704"/>
    <w:rsid w:val="007A578A"/>
    <w:rsid w:val="007C1FCD"/>
    <w:rsid w:val="007C2B4D"/>
    <w:rsid w:val="007E60CC"/>
    <w:rsid w:val="007F073D"/>
    <w:rsid w:val="007F54B7"/>
    <w:rsid w:val="008012A8"/>
    <w:rsid w:val="00814382"/>
    <w:rsid w:val="00821B49"/>
    <w:rsid w:val="00827B0B"/>
    <w:rsid w:val="00850406"/>
    <w:rsid w:val="0089373B"/>
    <w:rsid w:val="008A30DF"/>
    <w:rsid w:val="00900AF2"/>
    <w:rsid w:val="0095574F"/>
    <w:rsid w:val="009776DB"/>
    <w:rsid w:val="009868C3"/>
    <w:rsid w:val="009A4DE1"/>
    <w:rsid w:val="009A60B1"/>
    <w:rsid w:val="009B6F92"/>
    <w:rsid w:val="009C3EA3"/>
    <w:rsid w:val="009E31A1"/>
    <w:rsid w:val="009F35B0"/>
    <w:rsid w:val="00A13DBB"/>
    <w:rsid w:val="00A17A18"/>
    <w:rsid w:val="00A47E81"/>
    <w:rsid w:val="00A725C6"/>
    <w:rsid w:val="00A9407E"/>
    <w:rsid w:val="00A9677C"/>
    <w:rsid w:val="00AA0516"/>
    <w:rsid w:val="00AA06DA"/>
    <w:rsid w:val="00AB0FCB"/>
    <w:rsid w:val="00AC4719"/>
    <w:rsid w:val="00AE3860"/>
    <w:rsid w:val="00B2791F"/>
    <w:rsid w:val="00B82FEE"/>
    <w:rsid w:val="00B948D1"/>
    <w:rsid w:val="00BA0495"/>
    <w:rsid w:val="00BA0E59"/>
    <w:rsid w:val="00BC1C20"/>
    <w:rsid w:val="00BD3A5F"/>
    <w:rsid w:val="00BF1E3D"/>
    <w:rsid w:val="00BF58E1"/>
    <w:rsid w:val="00C05C58"/>
    <w:rsid w:val="00C15083"/>
    <w:rsid w:val="00C201D3"/>
    <w:rsid w:val="00C74A1E"/>
    <w:rsid w:val="00C80C23"/>
    <w:rsid w:val="00CA4298"/>
    <w:rsid w:val="00CB01EE"/>
    <w:rsid w:val="00CC04F9"/>
    <w:rsid w:val="00CC103E"/>
    <w:rsid w:val="00CC275B"/>
    <w:rsid w:val="00CC5EAC"/>
    <w:rsid w:val="00CD5DAC"/>
    <w:rsid w:val="00CF10E4"/>
    <w:rsid w:val="00D077B7"/>
    <w:rsid w:val="00D35E7E"/>
    <w:rsid w:val="00D47B3A"/>
    <w:rsid w:val="00D50603"/>
    <w:rsid w:val="00D53F77"/>
    <w:rsid w:val="00D7681B"/>
    <w:rsid w:val="00D87F0D"/>
    <w:rsid w:val="00D926C8"/>
    <w:rsid w:val="00D92B05"/>
    <w:rsid w:val="00DA486D"/>
    <w:rsid w:val="00DD2B67"/>
    <w:rsid w:val="00DE3C9F"/>
    <w:rsid w:val="00E0350F"/>
    <w:rsid w:val="00E04D0E"/>
    <w:rsid w:val="00E0779B"/>
    <w:rsid w:val="00E1715F"/>
    <w:rsid w:val="00E32743"/>
    <w:rsid w:val="00E41A8F"/>
    <w:rsid w:val="00E452BE"/>
    <w:rsid w:val="00E4560A"/>
    <w:rsid w:val="00E859C1"/>
    <w:rsid w:val="00E97E30"/>
    <w:rsid w:val="00EA369A"/>
    <w:rsid w:val="00EA7AAA"/>
    <w:rsid w:val="00EB0430"/>
    <w:rsid w:val="00EE4608"/>
    <w:rsid w:val="00EE67A5"/>
    <w:rsid w:val="00EF4C73"/>
    <w:rsid w:val="00F33A19"/>
    <w:rsid w:val="00F40031"/>
    <w:rsid w:val="00F55FEE"/>
    <w:rsid w:val="00F907D4"/>
    <w:rsid w:val="00F910AC"/>
    <w:rsid w:val="00F96DDE"/>
    <w:rsid w:val="00FB4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3B23410C"/>
  <w15:chartTrackingRefBased/>
  <w15:docId w15:val="{1B592870-6671-4A7F-A40D-72B65561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01D3"/>
    <w:pPr>
      <w:overflowPunct w:val="0"/>
      <w:autoSpaceDE w:val="0"/>
      <w:autoSpaceDN w:val="0"/>
      <w:adjustRightInd w:val="0"/>
      <w:textAlignment w:val="baseline"/>
    </w:pPr>
    <w:rPr>
      <w:rFonts w:ascii="Arial" w:hAnsi="Arial"/>
      <w:sz w:val="22"/>
      <w:lang w:eastAsia="en-US"/>
    </w:rPr>
  </w:style>
  <w:style w:type="paragraph" w:styleId="Heading1">
    <w:name w:val="heading 1"/>
    <w:basedOn w:val="Normal"/>
    <w:next w:val="Normal"/>
    <w:qFormat/>
    <w:rsid w:val="00C201D3"/>
    <w:pPr>
      <w:keepNext/>
      <w:tabs>
        <w:tab w:val="center" w:pos="4513"/>
      </w:tabs>
      <w:suppressAutoHyphens/>
      <w:jc w:val="center"/>
      <w:outlineLvl w:val="0"/>
    </w:pPr>
    <w:rPr>
      <w:rFonts w:ascii="Univers" w:hAnsi="Univers"/>
      <w:b/>
      <w:spacing w:val="-3"/>
      <w:sz w:val="24"/>
    </w:rPr>
  </w:style>
  <w:style w:type="paragraph" w:styleId="Heading2">
    <w:name w:val="heading 2"/>
    <w:basedOn w:val="Normal"/>
    <w:next w:val="Normal"/>
    <w:qFormat/>
    <w:rsid w:val="00C201D3"/>
    <w:pPr>
      <w:keepNext/>
      <w:tabs>
        <w:tab w:val="center" w:pos="4513"/>
      </w:tabs>
      <w:suppressAutoHyphens/>
      <w:ind w:left="709" w:hanging="709"/>
      <w:jc w:val="center"/>
      <w:outlineLvl w:val="1"/>
    </w:pPr>
    <w:rPr>
      <w:b/>
      <w:spacing w:val="-3"/>
      <w:sz w:val="24"/>
    </w:rPr>
  </w:style>
  <w:style w:type="paragraph" w:styleId="Heading3">
    <w:name w:val="heading 3"/>
    <w:basedOn w:val="Normal"/>
    <w:next w:val="Normal"/>
    <w:qFormat/>
    <w:rsid w:val="00D35E7E"/>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01D3"/>
    <w:pPr>
      <w:tabs>
        <w:tab w:val="center" w:pos="4153"/>
        <w:tab w:val="right" w:pos="8306"/>
      </w:tabs>
    </w:pPr>
  </w:style>
  <w:style w:type="paragraph" w:customStyle="1" w:styleId="HangingIndent">
    <w:name w:val="Hanging Indent"/>
    <w:basedOn w:val="Normal"/>
    <w:rsid w:val="00C201D3"/>
    <w:pPr>
      <w:ind w:left="851" w:hanging="851"/>
    </w:pPr>
  </w:style>
  <w:style w:type="paragraph" w:styleId="Footer">
    <w:name w:val="footer"/>
    <w:basedOn w:val="Normal"/>
    <w:rsid w:val="00C201D3"/>
    <w:pPr>
      <w:tabs>
        <w:tab w:val="center" w:pos="4153"/>
        <w:tab w:val="right" w:pos="8306"/>
      </w:tabs>
    </w:pPr>
  </w:style>
  <w:style w:type="character" w:styleId="PageNumber">
    <w:name w:val="page number"/>
    <w:basedOn w:val="DefaultParagraphFont"/>
    <w:rsid w:val="00C201D3"/>
  </w:style>
  <w:style w:type="paragraph" w:styleId="Caption">
    <w:name w:val="caption"/>
    <w:basedOn w:val="Normal"/>
    <w:next w:val="Normal"/>
    <w:qFormat/>
    <w:rsid w:val="00C201D3"/>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pPr>
    <w:rPr>
      <w:b/>
      <w:sz w:val="24"/>
    </w:rPr>
  </w:style>
  <w:style w:type="paragraph" w:styleId="BodyText2">
    <w:name w:val="Body Text 2"/>
    <w:basedOn w:val="Normal"/>
    <w:rsid w:val="00C201D3"/>
    <w:pPr>
      <w:tabs>
        <w:tab w:val="left" w:pos="2160"/>
        <w:tab w:val="left" w:pos="4860"/>
      </w:tabs>
      <w:suppressAutoHyphens/>
      <w:ind w:left="709" w:hanging="709"/>
      <w:jc w:val="both"/>
    </w:pPr>
    <w:rPr>
      <w:rFonts w:ascii="Univers" w:hAnsi="Univers"/>
      <w:spacing w:val="-3"/>
    </w:rPr>
  </w:style>
  <w:style w:type="paragraph" w:styleId="BodyTextIndent2">
    <w:name w:val="Body Text Indent 2"/>
    <w:basedOn w:val="Normal"/>
    <w:rsid w:val="00C201D3"/>
    <w:pPr>
      <w:suppressAutoHyphens/>
      <w:ind w:left="709"/>
      <w:jc w:val="both"/>
    </w:pPr>
    <w:rPr>
      <w:rFonts w:ascii="Univers" w:hAnsi="Univers"/>
      <w:spacing w:val="-3"/>
    </w:rPr>
  </w:style>
  <w:style w:type="paragraph" w:styleId="BodyTextIndent3">
    <w:name w:val="Body Text Indent 3"/>
    <w:basedOn w:val="Normal"/>
    <w:rsid w:val="00C201D3"/>
    <w:pPr>
      <w:suppressAutoHyphens/>
      <w:ind w:left="1560" w:hanging="851"/>
      <w:jc w:val="both"/>
    </w:pPr>
    <w:rPr>
      <w:rFonts w:ascii="Univers" w:hAnsi="Univers"/>
      <w:spacing w:val="-3"/>
    </w:rPr>
  </w:style>
  <w:style w:type="paragraph" w:styleId="BodyText">
    <w:name w:val="Body Text"/>
    <w:basedOn w:val="Normal"/>
    <w:rsid w:val="00D35E7E"/>
    <w:pPr>
      <w:spacing w:after="120"/>
    </w:pPr>
  </w:style>
  <w:style w:type="paragraph" w:styleId="BodyTextIndent">
    <w:name w:val="Body Text Indent"/>
    <w:basedOn w:val="Normal"/>
    <w:rsid w:val="00D35E7E"/>
    <w:pPr>
      <w:spacing w:after="120"/>
      <w:ind w:left="360"/>
    </w:pPr>
  </w:style>
  <w:style w:type="table" w:styleId="TableGrid">
    <w:name w:val="Table Grid"/>
    <w:basedOn w:val="TableNormal"/>
    <w:rsid w:val="00CB01E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B01EE"/>
    <w:rPr>
      <w:rFonts w:ascii="Tahoma" w:hAnsi="Tahoma" w:cs="Tahoma"/>
      <w:sz w:val="16"/>
      <w:szCs w:val="16"/>
    </w:rPr>
  </w:style>
  <w:style w:type="character" w:styleId="Strong">
    <w:name w:val="Strong"/>
    <w:uiPriority w:val="22"/>
    <w:qFormat/>
    <w:rsid w:val="00120709"/>
    <w:rPr>
      <w:b/>
      <w:bCs/>
    </w:rPr>
  </w:style>
  <w:style w:type="paragraph" w:styleId="ListParagraph">
    <w:name w:val="List Paragraph"/>
    <w:basedOn w:val="Normal"/>
    <w:uiPriority w:val="34"/>
    <w:qFormat/>
    <w:rsid w:val="00850406"/>
    <w:pPr>
      <w:ind w:left="720"/>
    </w:pPr>
  </w:style>
  <w:style w:type="paragraph" w:customStyle="1" w:styleId="TableHeading">
    <w:name w:val="Table Heading"/>
    <w:basedOn w:val="Normal"/>
    <w:next w:val="Normal"/>
    <w:link w:val="TableHeadingChar"/>
    <w:rsid w:val="004C6B4B"/>
    <w:pPr>
      <w:overflowPunct/>
      <w:autoSpaceDE/>
      <w:autoSpaceDN/>
      <w:adjustRightInd/>
      <w:spacing w:after="240"/>
      <w:textAlignment w:val="auto"/>
    </w:pPr>
    <w:rPr>
      <w:b/>
      <w:sz w:val="20"/>
    </w:rPr>
  </w:style>
  <w:style w:type="character" w:customStyle="1" w:styleId="TableHeadingChar">
    <w:name w:val="Table Heading Char"/>
    <w:link w:val="TableHeading"/>
    <w:rsid w:val="004C6B4B"/>
    <w:rPr>
      <w:rFonts w:ascii="Arial" w:hAnsi="Arial"/>
      <w:b/>
      <w:lang w:eastAsia="en-US"/>
    </w:rPr>
  </w:style>
  <w:style w:type="paragraph" w:styleId="NoSpacing">
    <w:name w:val="No Spacing"/>
    <w:uiPriority w:val="1"/>
    <w:qFormat/>
    <w:rsid w:val="00DD2B67"/>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6DB4A-C434-419E-86FB-65AE0BF500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BEC29B-80B2-426E-A1CA-CAA190A5F848}">
  <ds:schemaRefs>
    <ds:schemaRef ds:uri="http://schemas.microsoft.com/sharepoint/v3/contenttype/forms"/>
  </ds:schemaRefs>
</ds:datastoreItem>
</file>

<file path=customXml/itemProps3.xml><?xml version="1.0" encoding="utf-8"?>
<ds:datastoreItem xmlns:ds="http://schemas.openxmlformats.org/officeDocument/2006/customXml" ds:itemID="{D3B98351-D018-4702-BAC3-1780156A3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2062</Words>
  <Characters>11759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Surrey</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steve.crowley</dc:creator>
  <cp:keywords/>
  <cp:lastModifiedBy>Cathy Ellis</cp:lastModifiedBy>
  <cp:revision>3</cp:revision>
  <cp:lastPrinted>2016-09-27T15:42:00Z</cp:lastPrinted>
  <dcterms:created xsi:type="dcterms:W3CDTF">2026-07-01T06:35:00Z</dcterms:created>
  <dcterms:modified xsi:type="dcterms:W3CDTF">2026-07-06T09:24:00Z</dcterms:modified>
</cp:coreProperties>
</file>